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8D317A" w14:textId="77777777" w:rsidR="0071177B" w:rsidRDefault="0071177B" w:rsidP="00740BFA">
      <w:pPr>
        <w:pStyle w:val="Heading1"/>
        <w:jc w:val="center"/>
        <w:rPr>
          <w:rFonts w:ascii="Cambria" w:eastAsia="Times New Roman" w:hAnsi="Cambria"/>
          <w:b/>
          <w:color w:val="auto"/>
        </w:rPr>
      </w:pPr>
      <w:bookmarkStart w:id="0" w:name="_Toc503082149"/>
      <w:bookmarkStart w:id="1" w:name="_Toc509456012"/>
      <w:r>
        <w:rPr>
          <w:rFonts w:ascii="Cambria" w:eastAsia="Times New Roman" w:hAnsi="Cambria"/>
          <w:b/>
          <w:noProof/>
          <w:color w:val="auto"/>
        </w:rPr>
        <w:drawing>
          <wp:inline distT="0" distB="0" distL="0" distR="0" wp14:anchorId="7A6E07AA" wp14:editId="4F5CD2B0">
            <wp:extent cx="4391025" cy="65817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658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20E477" w14:textId="77777777" w:rsidR="0071177B" w:rsidRDefault="0071177B">
      <w:pPr>
        <w:spacing w:after="160" w:line="259" w:lineRule="auto"/>
        <w:ind w:firstLine="0"/>
        <w:rPr>
          <w:rFonts w:ascii="Cambria" w:eastAsia="Times New Roman" w:hAnsi="Cambria" w:cstheme="majorBidi"/>
          <w:b/>
          <w:sz w:val="32"/>
          <w:szCs w:val="32"/>
        </w:rPr>
      </w:pPr>
      <w:r>
        <w:rPr>
          <w:rFonts w:ascii="Cambria" w:eastAsia="Times New Roman" w:hAnsi="Cambria"/>
          <w:b/>
        </w:rPr>
        <w:br w:type="page"/>
      </w:r>
    </w:p>
    <w:p w14:paraId="029EC2DF" w14:textId="64AFDF93" w:rsidR="00740BFA" w:rsidRPr="00A618AB" w:rsidRDefault="008F4E65" w:rsidP="00740BFA">
      <w:pPr>
        <w:pStyle w:val="Heading1"/>
        <w:jc w:val="center"/>
        <w:rPr>
          <w:rFonts w:ascii="Cambria" w:hAnsi="Cambria"/>
          <w:b/>
          <w:color w:val="auto"/>
        </w:rPr>
      </w:pPr>
      <w:bookmarkStart w:id="2" w:name="_GoBack"/>
      <w:bookmarkEnd w:id="2"/>
      <w:r>
        <w:rPr>
          <w:rFonts w:ascii="Cambria" w:eastAsia="Times New Roman" w:hAnsi="Cambria"/>
          <w:b/>
          <w:color w:val="auto"/>
        </w:rPr>
        <w:lastRenderedPageBreak/>
        <w:t>From Chapter</w:t>
      </w:r>
      <w:r w:rsidR="00740BFA" w:rsidRPr="00A618AB">
        <w:rPr>
          <w:rFonts w:ascii="Cambria" w:eastAsia="Times New Roman" w:hAnsi="Cambria"/>
          <w:b/>
          <w:color w:val="auto"/>
        </w:rPr>
        <w:t xml:space="preserve"> </w:t>
      </w:r>
      <w:bookmarkEnd w:id="0"/>
      <w:r w:rsidR="00740BFA">
        <w:rPr>
          <w:rFonts w:ascii="Cambria" w:eastAsia="Times New Roman" w:hAnsi="Cambria"/>
          <w:b/>
          <w:color w:val="auto"/>
        </w:rPr>
        <w:t>1</w:t>
      </w:r>
      <w:bookmarkEnd w:id="1"/>
    </w:p>
    <w:p w14:paraId="1FA6939F" w14:textId="77777777" w:rsidR="00740BFA" w:rsidRDefault="00740BFA" w:rsidP="00740BFA">
      <w:pPr>
        <w:pStyle w:val="Heading1"/>
        <w:jc w:val="center"/>
        <w:rPr>
          <w:rFonts w:ascii="Cambria" w:eastAsia="Times New Roman" w:hAnsi="Cambria"/>
          <w:b/>
          <w:color w:val="auto"/>
        </w:rPr>
      </w:pPr>
      <w:bookmarkStart w:id="3" w:name="_Toc503082150"/>
      <w:bookmarkStart w:id="4" w:name="_Toc509456013"/>
      <w:r w:rsidRPr="00A618AB">
        <w:rPr>
          <w:rFonts w:ascii="Cambria" w:eastAsia="Times New Roman" w:hAnsi="Cambria"/>
          <w:b/>
          <w:color w:val="auto"/>
        </w:rPr>
        <w:t>Minor Flank Openings</w:t>
      </w:r>
      <w:bookmarkEnd w:id="3"/>
      <w:bookmarkEnd w:id="4"/>
    </w:p>
    <w:p w14:paraId="5479ED7D" w14:textId="77777777" w:rsidR="00740BFA" w:rsidRDefault="00740BFA" w:rsidP="00740BFA"/>
    <w:p w14:paraId="6498C420" w14:textId="1903684E" w:rsidR="00740BFA" w:rsidRPr="00774D30" w:rsidRDefault="00740BFA" w:rsidP="00740BFA">
      <w:pPr>
        <w:autoSpaceDE w:val="0"/>
        <w:autoSpaceDN w:val="0"/>
        <w:adjustRightInd w:val="0"/>
        <w:rPr>
          <w:rFonts w:ascii="Cambria" w:hAnsi="Cambria" w:cs="Times New Roman"/>
          <w:b/>
          <w:bCs/>
          <w:sz w:val="22"/>
          <w:szCs w:val="22"/>
        </w:rPr>
      </w:pPr>
      <w:r w:rsidRPr="00774D30">
        <w:rPr>
          <w:rFonts w:ascii="Cambria" w:hAnsi="Cambria" w:cs="Times New Roman"/>
          <w:b/>
          <w:bCs/>
          <w:sz w:val="22"/>
          <w:szCs w:val="22"/>
        </w:rPr>
        <w:t xml:space="preserve">Game # </w:t>
      </w:r>
      <w:r w:rsidR="00DC3D45">
        <w:rPr>
          <w:rFonts w:ascii="Cambria" w:hAnsi="Cambria" w:cs="Times New Roman"/>
          <w:b/>
          <w:bCs/>
          <w:sz w:val="22"/>
          <w:szCs w:val="22"/>
        </w:rPr>
        <w:t>9</w:t>
      </w:r>
    </w:p>
    <w:p w14:paraId="53A8F928" w14:textId="77777777" w:rsidR="00740BFA" w:rsidRPr="00774D30" w:rsidRDefault="00740BFA" w:rsidP="00740BFA">
      <w:pPr>
        <w:autoSpaceDE w:val="0"/>
        <w:autoSpaceDN w:val="0"/>
        <w:adjustRightInd w:val="0"/>
        <w:rPr>
          <w:rFonts w:ascii="Cambria" w:hAnsi="Cambria" w:cs="Times New Roman"/>
          <w:b/>
          <w:bCs/>
          <w:sz w:val="22"/>
          <w:szCs w:val="22"/>
        </w:rPr>
      </w:pPr>
      <w:r w:rsidRPr="00774D30">
        <w:rPr>
          <w:rFonts w:ascii="Cambria" w:hAnsi="Cambria" w:cs="Times New Roman"/>
          <w:b/>
          <w:bCs/>
          <w:sz w:val="22"/>
          <w:szCs w:val="22"/>
        </w:rPr>
        <w:t xml:space="preserve">K. </w:t>
      </w:r>
      <w:proofErr w:type="spellStart"/>
      <w:r w:rsidRPr="00774D30">
        <w:rPr>
          <w:rFonts w:ascii="Cambria" w:hAnsi="Cambria" w:cs="Times New Roman"/>
          <w:b/>
          <w:bCs/>
          <w:sz w:val="22"/>
          <w:szCs w:val="22"/>
        </w:rPr>
        <w:t>Sakaev</w:t>
      </w:r>
      <w:proofErr w:type="spellEnd"/>
      <w:r w:rsidRPr="00774D30">
        <w:rPr>
          <w:rFonts w:ascii="Cambria" w:hAnsi="Cambria" w:cs="Times New Roman"/>
          <w:b/>
          <w:bCs/>
          <w:sz w:val="22"/>
          <w:szCs w:val="22"/>
        </w:rPr>
        <w:t xml:space="preserve"> (2540) – </w:t>
      </w:r>
      <w:proofErr w:type="spellStart"/>
      <w:proofErr w:type="gramStart"/>
      <w:r w:rsidRPr="00774D30">
        <w:rPr>
          <w:rFonts w:ascii="Cambria" w:hAnsi="Cambria" w:cs="Times New Roman"/>
          <w:b/>
          <w:bCs/>
          <w:sz w:val="22"/>
          <w:szCs w:val="22"/>
        </w:rPr>
        <w:t>E.Sveshnikov</w:t>
      </w:r>
      <w:proofErr w:type="spellEnd"/>
      <w:proofErr w:type="gramEnd"/>
      <w:r w:rsidRPr="00774D30">
        <w:rPr>
          <w:rFonts w:ascii="Cambria" w:hAnsi="Cambria" w:cs="Times New Roman"/>
          <w:b/>
          <w:bCs/>
          <w:sz w:val="22"/>
          <w:szCs w:val="22"/>
        </w:rPr>
        <w:t xml:space="preserve"> (2525) A01</w:t>
      </w:r>
    </w:p>
    <w:p w14:paraId="146B6533" w14:textId="77777777" w:rsidR="00740BFA" w:rsidRPr="00774D30" w:rsidRDefault="00740BFA" w:rsidP="00740BFA">
      <w:pPr>
        <w:autoSpaceDE w:val="0"/>
        <w:autoSpaceDN w:val="0"/>
        <w:adjustRightInd w:val="0"/>
        <w:rPr>
          <w:rFonts w:ascii="Cambria" w:hAnsi="Cambria" w:cs="Times New Roman"/>
          <w:sz w:val="22"/>
          <w:szCs w:val="22"/>
        </w:rPr>
      </w:pPr>
      <w:proofErr w:type="spellStart"/>
      <w:r w:rsidRPr="00774D30">
        <w:rPr>
          <w:rFonts w:ascii="Cambria" w:hAnsi="Cambria" w:cs="Times New Roman"/>
          <w:sz w:val="22"/>
          <w:szCs w:val="22"/>
        </w:rPr>
        <w:t>Gausdal</w:t>
      </w:r>
      <w:proofErr w:type="spellEnd"/>
      <w:r w:rsidRPr="00774D30">
        <w:rPr>
          <w:rFonts w:ascii="Cambria" w:hAnsi="Cambria" w:cs="Times New Roman"/>
          <w:sz w:val="22"/>
          <w:szCs w:val="22"/>
        </w:rPr>
        <w:t xml:space="preserve"> 1992</w:t>
      </w:r>
    </w:p>
    <w:p w14:paraId="77161E0E" w14:textId="77777777" w:rsidR="00740BFA" w:rsidRPr="00774D30" w:rsidRDefault="00740BFA" w:rsidP="00740BFA">
      <w:pPr>
        <w:autoSpaceDE w:val="0"/>
        <w:autoSpaceDN w:val="0"/>
        <w:adjustRightInd w:val="0"/>
        <w:rPr>
          <w:rFonts w:ascii="Cambria" w:hAnsi="Cambria" w:cs="Times New Roman"/>
          <w:sz w:val="22"/>
          <w:szCs w:val="22"/>
        </w:rPr>
      </w:pPr>
    </w:p>
    <w:p w14:paraId="268BF8B2" w14:textId="77777777" w:rsidR="00740BFA" w:rsidRPr="00774D30" w:rsidRDefault="00740BFA" w:rsidP="00740BFA">
      <w:pPr>
        <w:autoSpaceDE w:val="0"/>
        <w:autoSpaceDN w:val="0"/>
        <w:adjustRightInd w:val="0"/>
        <w:rPr>
          <w:rFonts w:ascii="Cambria" w:hAnsi="Cambria" w:cs="Times New Roman"/>
          <w:b/>
          <w:bCs/>
          <w:sz w:val="22"/>
          <w:szCs w:val="22"/>
        </w:rPr>
      </w:pPr>
      <w:r w:rsidRPr="00774D30">
        <w:rPr>
          <w:rFonts w:ascii="Cambria" w:hAnsi="Cambria" w:cs="Times New Roman"/>
          <w:b/>
          <w:bCs/>
          <w:sz w:val="22"/>
          <w:szCs w:val="22"/>
        </w:rPr>
        <w:t xml:space="preserve">1.b3 e5 </w:t>
      </w:r>
      <w:proofErr w:type="gramStart"/>
      <w:r w:rsidRPr="00774D30">
        <w:rPr>
          <w:rFonts w:ascii="Cambria" w:hAnsi="Cambria" w:cs="Times New Roman"/>
          <w:b/>
          <w:bCs/>
          <w:sz w:val="22"/>
          <w:szCs w:val="22"/>
        </w:rPr>
        <w:t>2.Bb</w:t>
      </w:r>
      <w:proofErr w:type="gramEnd"/>
      <w:r w:rsidRPr="00774D30">
        <w:rPr>
          <w:rFonts w:ascii="Cambria" w:hAnsi="Cambria" w:cs="Times New Roman"/>
          <w:b/>
          <w:bCs/>
          <w:sz w:val="22"/>
          <w:szCs w:val="22"/>
        </w:rPr>
        <w:t xml:space="preserve">2 Nc6 3.e3 Nf6 4.Bb5 Bd6 5.Na3 Na5 6.Be2 a6 7.Nc4 Nxc4 8.bxc4 Qe7 9.a4 0–0 10.Nh3?! </w:t>
      </w:r>
    </w:p>
    <w:p w14:paraId="62D09702" w14:textId="77777777" w:rsidR="00740BFA" w:rsidRPr="00774D30" w:rsidRDefault="00740BFA" w:rsidP="00740BFA">
      <w:pPr>
        <w:autoSpaceDE w:val="0"/>
        <w:autoSpaceDN w:val="0"/>
        <w:adjustRightInd w:val="0"/>
        <w:rPr>
          <w:rFonts w:ascii="Cambria" w:hAnsi="Cambria" w:cs="Times New Roman"/>
          <w:b/>
          <w:bCs/>
          <w:sz w:val="22"/>
          <w:szCs w:val="22"/>
        </w:rPr>
      </w:pPr>
    </w:p>
    <w:p w14:paraId="773E1977" w14:textId="77777777" w:rsidR="00740BFA" w:rsidRPr="00774D30" w:rsidRDefault="00740BFA" w:rsidP="00740BFA">
      <w:pPr>
        <w:autoSpaceDE w:val="0"/>
        <w:autoSpaceDN w:val="0"/>
        <w:adjustRightInd w:val="0"/>
        <w:rPr>
          <w:rFonts w:ascii="Cambria" w:hAnsi="Cambria" w:cs="Times New Roman"/>
          <w:sz w:val="22"/>
          <w:szCs w:val="22"/>
        </w:rPr>
      </w:pPr>
      <w:r w:rsidRPr="00774D30">
        <w:rPr>
          <w:rFonts w:ascii="Cambria" w:hAnsi="Cambria" w:cs="Times New Roman"/>
          <w:sz w:val="22"/>
          <w:szCs w:val="22"/>
        </w:rPr>
        <w:t xml:space="preserve">This looks a little odd and we all know the rule about knights on the a- and h-files. But White has a specific idea in mind. 10.Nf3 e4 </w:t>
      </w:r>
      <w:proofErr w:type="gramStart"/>
      <w:r w:rsidRPr="00774D30">
        <w:rPr>
          <w:rFonts w:ascii="Cambria" w:hAnsi="Cambria" w:cs="Times New Roman"/>
          <w:sz w:val="22"/>
          <w:szCs w:val="22"/>
        </w:rPr>
        <w:t>11.Nd</w:t>
      </w:r>
      <w:proofErr w:type="gramEnd"/>
      <w:r w:rsidRPr="00774D30">
        <w:rPr>
          <w:rFonts w:ascii="Cambria" w:hAnsi="Cambria" w:cs="Times New Roman"/>
          <w:sz w:val="22"/>
          <w:szCs w:val="22"/>
        </w:rPr>
        <w:t>4 Be5 12.0–0</w:t>
      </w:r>
    </w:p>
    <w:p w14:paraId="2463E018" w14:textId="77777777" w:rsidR="00740BFA" w:rsidRPr="00774D30" w:rsidRDefault="00740BFA" w:rsidP="00740BFA">
      <w:pPr>
        <w:autoSpaceDE w:val="0"/>
        <w:autoSpaceDN w:val="0"/>
        <w:adjustRightInd w:val="0"/>
        <w:rPr>
          <w:rFonts w:ascii="Cambria" w:hAnsi="Cambria" w:cs="Times New Roman"/>
          <w:sz w:val="22"/>
          <w:szCs w:val="22"/>
        </w:rPr>
      </w:pPr>
    </w:p>
    <w:p w14:paraId="2698C7EB" w14:textId="77777777" w:rsidR="00740BFA" w:rsidRPr="00774D30" w:rsidRDefault="00740BFA" w:rsidP="00740BFA">
      <w:pPr>
        <w:autoSpaceDE w:val="0"/>
        <w:autoSpaceDN w:val="0"/>
        <w:adjustRightInd w:val="0"/>
        <w:rPr>
          <w:rFonts w:ascii="Cambria" w:hAnsi="Cambria" w:cs="Times New Roman"/>
          <w:b/>
          <w:bCs/>
          <w:sz w:val="22"/>
          <w:szCs w:val="22"/>
        </w:rPr>
      </w:pPr>
      <w:r w:rsidRPr="00774D30">
        <w:rPr>
          <w:rFonts w:ascii="Cambria" w:hAnsi="Cambria" w:cs="Times New Roman"/>
          <w:b/>
          <w:bCs/>
          <w:sz w:val="22"/>
          <w:szCs w:val="22"/>
        </w:rPr>
        <w:t xml:space="preserve">10...Bc5 11.f4? </w:t>
      </w:r>
      <w:r w:rsidRPr="00774D30">
        <w:rPr>
          <w:rFonts w:ascii="Cambria" w:hAnsi="Cambria" w:cs="Times New Roman"/>
          <w:b/>
          <w:bCs/>
          <w:sz w:val="22"/>
          <w:szCs w:val="22"/>
        </w:rPr>
        <w:br/>
      </w:r>
    </w:p>
    <w:p w14:paraId="4E3A5BFC" w14:textId="77777777" w:rsidR="00740BFA" w:rsidRPr="00774D30" w:rsidRDefault="00740BFA" w:rsidP="00740BFA">
      <w:pPr>
        <w:autoSpaceDE w:val="0"/>
        <w:autoSpaceDN w:val="0"/>
        <w:adjustRightInd w:val="0"/>
        <w:rPr>
          <w:rFonts w:ascii="Cambria" w:hAnsi="Cambria" w:cs="Times New Roman"/>
          <w:sz w:val="22"/>
          <w:szCs w:val="22"/>
        </w:rPr>
      </w:pPr>
      <w:r w:rsidRPr="00774D30">
        <w:rPr>
          <w:rFonts w:ascii="Cambria" w:hAnsi="Cambria" w:cs="Times New Roman"/>
          <w:sz w:val="22"/>
          <w:szCs w:val="22"/>
        </w:rPr>
        <w:t>This is a very ambitious move and the idea behind White's previous move.</w:t>
      </w:r>
    </w:p>
    <w:p w14:paraId="2FE7B5AE" w14:textId="77777777" w:rsidR="00740BFA" w:rsidRPr="00B05884" w:rsidRDefault="00740BFA" w:rsidP="00740BFA">
      <w:pPr>
        <w:autoSpaceDE w:val="0"/>
        <w:autoSpaceDN w:val="0"/>
        <w:adjustRightInd w:val="0"/>
        <w:rPr>
          <w:rFonts w:ascii="FigurineCB AriesSP" w:hAnsi="FigurineCB AriesSP"/>
        </w:rPr>
      </w:pPr>
    </w:p>
    <w:p w14:paraId="67319399" w14:textId="77777777" w:rsidR="00740BFA" w:rsidRDefault="00740BFA" w:rsidP="00740BFA">
      <w:pPr>
        <w:autoSpaceDE w:val="0"/>
        <w:autoSpaceDN w:val="0"/>
        <w:adjustRightInd w:val="0"/>
        <w:rPr>
          <w:rFonts w:ascii="FigurineCB AriesSP" w:hAnsi="FigurineCB AriesSP"/>
        </w:rPr>
      </w:pPr>
    </w:p>
    <w:p w14:paraId="73F8480B" w14:textId="77777777" w:rsidR="00740BFA" w:rsidRPr="00862844" w:rsidRDefault="00740BFA" w:rsidP="0071177B">
      <w:pPr>
        <w:autoSpaceDE w:val="0"/>
        <w:autoSpaceDN w:val="0"/>
        <w:adjustRightInd w:val="0"/>
        <w:jc w:val="center"/>
        <w:rPr>
          <w:rFonts w:ascii="FigurineCB AriesSP" w:hAnsi="FigurineCB AriesSP"/>
        </w:rPr>
      </w:pPr>
      <w:r>
        <w:rPr>
          <w:rFonts w:ascii="FigurineCB AriesSP" w:hAnsi="FigurineCB AriesSP"/>
          <w:noProof/>
        </w:rPr>
        <w:drawing>
          <wp:inline distT="0" distB="0" distL="0" distR="0" wp14:anchorId="1379A083" wp14:editId="3C0F82A1">
            <wp:extent cx="2057400" cy="20574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9-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F0CAAE" w14:textId="77777777" w:rsidR="00740BFA" w:rsidRDefault="00740BFA" w:rsidP="0071177B">
      <w:pPr>
        <w:autoSpaceDE w:val="0"/>
        <w:autoSpaceDN w:val="0"/>
        <w:adjustRightInd w:val="0"/>
        <w:jc w:val="center"/>
        <w:rPr>
          <w:rFonts w:ascii="Cambria" w:hAnsi="Cambria" w:cs="Times New Roman"/>
          <w:i/>
          <w:sz w:val="22"/>
          <w:szCs w:val="22"/>
        </w:rPr>
      </w:pPr>
    </w:p>
    <w:p w14:paraId="2E9C3247" w14:textId="77777777" w:rsidR="00740BFA" w:rsidRPr="00774D30" w:rsidRDefault="00740BFA" w:rsidP="0071177B">
      <w:pPr>
        <w:autoSpaceDE w:val="0"/>
        <w:autoSpaceDN w:val="0"/>
        <w:adjustRightInd w:val="0"/>
        <w:jc w:val="center"/>
        <w:rPr>
          <w:rFonts w:ascii="Cambria" w:hAnsi="Cambria" w:cs="Times New Roman"/>
          <w:i/>
          <w:sz w:val="22"/>
          <w:szCs w:val="22"/>
        </w:rPr>
      </w:pPr>
      <w:r w:rsidRPr="00774D30">
        <w:rPr>
          <w:rFonts w:ascii="Cambria" w:hAnsi="Cambria" w:cs="Times New Roman"/>
          <w:i/>
          <w:sz w:val="22"/>
          <w:szCs w:val="22"/>
        </w:rPr>
        <w:t>Is there a way for Black to take advantage of White's last move?</w:t>
      </w:r>
    </w:p>
    <w:p w14:paraId="3941A90E" w14:textId="77777777" w:rsidR="00740BFA" w:rsidRPr="00774D30" w:rsidRDefault="00740BFA" w:rsidP="00740BFA">
      <w:pPr>
        <w:autoSpaceDE w:val="0"/>
        <w:autoSpaceDN w:val="0"/>
        <w:adjustRightInd w:val="0"/>
        <w:rPr>
          <w:rFonts w:ascii="Cambria" w:hAnsi="Cambria" w:cs="Times New Roman"/>
          <w:sz w:val="22"/>
          <w:szCs w:val="22"/>
        </w:rPr>
      </w:pPr>
    </w:p>
    <w:p w14:paraId="26FF6111" w14:textId="77777777" w:rsidR="00740BFA" w:rsidRPr="00774D30" w:rsidRDefault="00740BFA" w:rsidP="00740BFA">
      <w:pPr>
        <w:autoSpaceDE w:val="0"/>
        <w:autoSpaceDN w:val="0"/>
        <w:adjustRightInd w:val="0"/>
        <w:rPr>
          <w:rFonts w:ascii="Cambria" w:hAnsi="Cambria" w:cs="Times New Roman"/>
          <w:b/>
          <w:bCs/>
          <w:sz w:val="22"/>
          <w:szCs w:val="22"/>
        </w:rPr>
      </w:pPr>
      <w:r w:rsidRPr="00774D30">
        <w:rPr>
          <w:rFonts w:ascii="Cambria" w:hAnsi="Cambria" w:cs="Times New Roman"/>
          <w:b/>
          <w:bCs/>
          <w:sz w:val="22"/>
          <w:szCs w:val="22"/>
        </w:rPr>
        <w:t xml:space="preserve">11...Bxe3! 12.Bxe5 </w:t>
      </w:r>
    </w:p>
    <w:p w14:paraId="2E3BA0FE" w14:textId="77777777" w:rsidR="00740BFA" w:rsidRPr="00774D30" w:rsidRDefault="00740BFA" w:rsidP="00740BFA">
      <w:pPr>
        <w:autoSpaceDE w:val="0"/>
        <w:autoSpaceDN w:val="0"/>
        <w:adjustRightInd w:val="0"/>
        <w:rPr>
          <w:rFonts w:ascii="Cambria" w:hAnsi="Cambria" w:cs="Times New Roman"/>
          <w:b/>
          <w:bCs/>
          <w:sz w:val="22"/>
          <w:szCs w:val="22"/>
        </w:rPr>
      </w:pPr>
    </w:p>
    <w:p w14:paraId="409C059E" w14:textId="77777777" w:rsidR="00740BFA" w:rsidRPr="00774D30" w:rsidRDefault="00740BFA" w:rsidP="00740BFA">
      <w:pPr>
        <w:autoSpaceDE w:val="0"/>
        <w:autoSpaceDN w:val="0"/>
        <w:adjustRightInd w:val="0"/>
        <w:rPr>
          <w:rFonts w:ascii="Cambria" w:hAnsi="Cambria" w:cs="Times New Roman"/>
          <w:sz w:val="22"/>
          <w:szCs w:val="22"/>
        </w:rPr>
      </w:pPr>
      <w:r w:rsidRPr="00774D30">
        <w:rPr>
          <w:rFonts w:ascii="Cambria" w:hAnsi="Cambria" w:cs="Times New Roman"/>
          <w:sz w:val="22"/>
          <w:szCs w:val="22"/>
        </w:rPr>
        <w:t xml:space="preserve">Black's little combination wins a pawn after </w:t>
      </w:r>
      <w:proofErr w:type="gramStart"/>
      <w:r w:rsidRPr="00774D30">
        <w:rPr>
          <w:rFonts w:ascii="Cambria" w:hAnsi="Cambria" w:cs="Times New Roman"/>
          <w:sz w:val="22"/>
          <w:szCs w:val="22"/>
        </w:rPr>
        <w:t>12.dxe</w:t>
      </w:r>
      <w:proofErr w:type="gramEnd"/>
      <w:r w:rsidRPr="00774D30">
        <w:rPr>
          <w:rFonts w:ascii="Cambria" w:hAnsi="Cambria" w:cs="Times New Roman"/>
          <w:sz w:val="22"/>
          <w:szCs w:val="22"/>
        </w:rPr>
        <w:t xml:space="preserve">3 Qb4+ 13.Qd2 Qxb2, and now 14.0–0 Ne4 15.Qd3 Nc5 16.Qd2 e4 is obviously better for Black. White is trying to avoid losing that </w:t>
      </w:r>
      <w:r w:rsidRPr="003A0F52">
        <w:rPr>
          <w:rFonts w:ascii="Cambria" w:hAnsi="Cambria" w:cs="Times New Roman"/>
          <w:noProof/>
          <w:sz w:val="22"/>
          <w:szCs w:val="22"/>
        </w:rPr>
        <w:t>pawn</w:t>
      </w:r>
      <w:r w:rsidRPr="00774D30">
        <w:rPr>
          <w:rFonts w:ascii="Cambria" w:hAnsi="Cambria" w:cs="Times New Roman"/>
          <w:sz w:val="22"/>
          <w:szCs w:val="22"/>
        </w:rPr>
        <w:t xml:space="preserve"> but lands himself in even trouble.</w:t>
      </w:r>
    </w:p>
    <w:p w14:paraId="3C9053F8" w14:textId="77777777" w:rsidR="00740BFA" w:rsidRPr="00774D30" w:rsidRDefault="00740BFA" w:rsidP="00740BFA">
      <w:pPr>
        <w:autoSpaceDE w:val="0"/>
        <w:autoSpaceDN w:val="0"/>
        <w:adjustRightInd w:val="0"/>
        <w:rPr>
          <w:rFonts w:ascii="Cambria" w:hAnsi="Cambria" w:cs="Times New Roman"/>
          <w:sz w:val="22"/>
          <w:szCs w:val="22"/>
        </w:rPr>
      </w:pPr>
    </w:p>
    <w:p w14:paraId="07F21535" w14:textId="77777777" w:rsidR="00740BFA" w:rsidRPr="00774D30" w:rsidRDefault="00740BFA" w:rsidP="00740BFA">
      <w:pPr>
        <w:autoSpaceDE w:val="0"/>
        <w:autoSpaceDN w:val="0"/>
        <w:adjustRightInd w:val="0"/>
        <w:rPr>
          <w:rFonts w:ascii="Cambria" w:hAnsi="Cambria" w:cs="Times New Roman"/>
          <w:sz w:val="22"/>
          <w:szCs w:val="22"/>
        </w:rPr>
      </w:pPr>
      <w:r w:rsidRPr="00774D30">
        <w:rPr>
          <w:rFonts w:ascii="Cambria" w:hAnsi="Cambria" w:cs="Times New Roman"/>
          <w:b/>
          <w:bCs/>
          <w:sz w:val="22"/>
          <w:szCs w:val="22"/>
        </w:rPr>
        <w:t xml:space="preserve">12...Ba7 </w:t>
      </w:r>
      <w:proofErr w:type="gramStart"/>
      <w:r w:rsidRPr="00774D30">
        <w:rPr>
          <w:rFonts w:ascii="Cambria" w:hAnsi="Cambria" w:cs="Times New Roman"/>
          <w:b/>
          <w:bCs/>
          <w:sz w:val="22"/>
          <w:szCs w:val="22"/>
        </w:rPr>
        <w:t>13.Nf</w:t>
      </w:r>
      <w:proofErr w:type="gramEnd"/>
      <w:r w:rsidRPr="00774D30">
        <w:rPr>
          <w:rFonts w:ascii="Cambria" w:hAnsi="Cambria" w:cs="Times New Roman"/>
          <w:b/>
          <w:bCs/>
          <w:sz w:val="22"/>
          <w:szCs w:val="22"/>
        </w:rPr>
        <w:t xml:space="preserve">2 d6 14.Bb2 Re8 15.d4? </w:t>
      </w:r>
      <w:r w:rsidRPr="00774D30">
        <w:rPr>
          <w:rFonts w:ascii="Cambria" w:hAnsi="Cambria" w:cs="Times New Roman"/>
          <w:sz w:val="22"/>
          <w:szCs w:val="22"/>
        </w:rPr>
        <w:t xml:space="preserve"> </w:t>
      </w:r>
    </w:p>
    <w:p w14:paraId="6D244A00" w14:textId="77777777" w:rsidR="00740BFA" w:rsidRDefault="00740BFA" w:rsidP="00740BFA">
      <w:pPr>
        <w:autoSpaceDE w:val="0"/>
        <w:autoSpaceDN w:val="0"/>
        <w:adjustRightInd w:val="0"/>
        <w:rPr>
          <w:rFonts w:ascii="FigurineCB AriesSP" w:hAnsi="FigurineCB AriesSP"/>
        </w:rPr>
      </w:pPr>
    </w:p>
    <w:p w14:paraId="2437C13C" w14:textId="77777777" w:rsidR="00740BFA" w:rsidRPr="00B05884" w:rsidRDefault="00740BFA" w:rsidP="0071177B">
      <w:pPr>
        <w:autoSpaceDE w:val="0"/>
        <w:autoSpaceDN w:val="0"/>
        <w:adjustRightInd w:val="0"/>
        <w:jc w:val="center"/>
        <w:rPr>
          <w:rFonts w:ascii="FigurineCB AriesSP" w:hAnsi="FigurineCB AriesSP"/>
        </w:rPr>
      </w:pPr>
      <w:r>
        <w:rPr>
          <w:rFonts w:ascii="FigurineCB AriesSP" w:hAnsi="FigurineCB AriesSP"/>
          <w:noProof/>
        </w:rPr>
        <w:drawing>
          <wp:inline distT="0" distB="0" distL="0" distR="0" wp14:anchorId="3A132771" wp14:editId="0BDCE26F">
            <wp:extent cx="2057400" cy="205740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9-2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FCEF8B" w14:textId="77777777" w:rsidR="00740BFA" w:rsidRDefault="00740BFA" w:rsidP="0071177B">
      <w:pPr>
        <w:autoSpaceDE w:val="0"/>
        <w:autoSpaceDN w:val="0"/>
        <w:adjustRightInd w:val="0"/>
        <w:jc w:val="center"/>
        <w:rPr>
          <w:rFonts w:ascii="Cambria" w:hAnsi="Cambria" w:cs="Times New Roman"/>
          <w:i/>
          <w:sz w:val="22"/>
          <w:szCs w:val="22"/>
        </w:rPr>
      </w:pPr>
    </w:p>
    <w:p w14:paraId="477E6BAE" w14:textId="77777777" w:rsidR="00740BFA" w:rsidRPr="008C23C4" w:rsidRDefault="00740BFA" w:rsidP="0071177B">
      <w:pPr>
        <w:autoSpaceDE w:val="0"/>
        <w:autoSpaceDN w:val="0"/>
        <w:adjustRightInd w:val="0"/>
        <w:jc w:val="center"/>
        <w:rPr>
          <w:rFonts w:ascii="Cambria" w:hAnsi="Cambria" w:cs="Times New Roman"/>
          <w:i/>
          <w:sz w:val="22"/>
          <w:szCs w:val="22"/>
        </w:rPr>
      </w:pPr>
      <w:r w:rsidRPr="008C23C4">
        <w:rPr>
          <w:rFonts w:ascii="Cambria" w:hAnsi="Cambria" w:cs="Times New Roman"/>
          <w:i/>
          <w:sz w:val="22"/>
          <w:szCs w:val="22"/>
        </w:rPr>
        <w:t>How should Black continue?</w:t>
      </w:r>
    </w:p>
    <w:p w14:paraId="57F5D74A" w14:textId="77777777" w:rsidR="00740BFA" w:rsidRPr="00774D30" w:rsidRDefault="00740BFA" w:rsidP="00740BFA">
      <w:pPr>
        <w:autoSpaceDE w:val="0"/>
        <w:autoSpaceDN w:val="0"/>
        <w:adjustRightInd w:val="0"/>
        <w:rPr>
          <w:rFonts w:ascii="Cambria" w:hAnsi="Cambria" w:cs="Times New Roman"/>
          <w:sz w:val="22"/>
          <w:szCs w:val="22"/>
        </w:rPr>
      </w:pPr>
    </w:p>
    <w:p w14:paraId="0D510D00" w14:textId="77777777" w:rsidR="00740BFA" w:rsidRPr="00774D30" w:rsidRDefault="00740BFA" w:rsidP="00740BFA">
      <w:pPr>
        <w:autoSpaceDE w:val="0"/>
        <w:autoSpaceDN w:val="0"/>
        <w:adjustRightInd w:val="0"/>
        <w:rPr>
          <w:rFonts w:ascii="Cambria" w:hAnsi="Cambria" w:cs="Times New Roman"/>
          <w:b/>
          <w:bCs/>
          <w:sz w:val="22"/>
          <w:szCs w:val="22"/>
        </w:rPr>
      </w:pPr>
      <w:r w:rsidRPr="00774D30">
        <w:rPr>
          <w:rFonts w:ascii="Cambria" w:hAnsi="Cambria" w:cs="Times New Roman"/>
          <w:b/>
          <w:bCs/>
          <w:sz w:val="22"/>
          <w:szCs w:val="22"/>
        </w:rPr>
        <w:t xml:space="preserve">15...Ng4! </w:t>
      </w:r>
    </w:p>
    <w:p w14:paraId="796C67AD" w14:textId="77777777" w:rsidR="00740BFA" w:rsidRPr="00774D30" w:rsidRDefault="00740BFA" w:rsidP="00740BFA">
      <w:pPr>
        <w:autoSpaceDE w:val="0"/>
        <w:autoSpaceDN w:val="0"/>
        <w:adjustRightInd w:val="0"/>
        <w:rPr>
          <w:rFonts w:ascii="Cambria" w:hAnsi="Cambria" w:cs="Times New Roman"/>
          <w:b/>
          <w:bCs/>
          <w:sz w:val="22"/>
          <w:szCs w:val="22"/>
        </w:rPr>
      </w:pPr>
    </w:p>
    <w:p w14:paraId="4ED25E45" w14:textId="0343EF23" w:rsidR="00740BFA" w:rsidRPr="00774D30" w:rsidRDefault="00740BFA" w:rsidP="00740BFA">
      <w:pPr>
        <w:autoSpaceDE w:val="0"/>
        <w:autoSpaceDN w:val="0"/>
        <w:adjustRightInd w:val="0"/>
        <w:rPr>
          <w:rFonts w:ascii="Cambria" w:hAnsi="Cambria" w:cs="Times New Roman"/>
          <w:sz w:val="22"/>
          <w:szCs w:val="22"/>
        </w:rPr>
      </w:pPr>
      <w:r w:rsidRPr="00774D30">
        <w:rPr>
          <w:rFonts w:ascii="Cambria" w:hAnsi="Cambria" w:cs="Times New Roman"/>
          <w:sz w:val="22"/>
          <w:szCs w:val="22"/>
        </w:rPr>
        <w:t xml:space="preserve">This is a nasty move. White cannot capture it: 15...Ng4 </w:t>
      </w:r>
      <w:proofErr w:type="gramStart"/>
      <w:r w:rsidRPr="00774D30">
        <w:rPr>
          <w:rFonts w:ascii="Cambria" w:hAnsi="Cambria" w:cs="Times New Roman"/>
          <w:sz w:val="22"/>
          <w:szCs w:val="22"/>
        </w:rPr>
        <w:t>16.Nxg</w:t>
      </w:r>
      <w:proofErr w:type="gramEnd"/>
      <w:r w:rsidRPr="00774D30">
        <w:rPr>
          <w:rFonts w:ascii="Cambria" w:hAnsi="Cambria" w:cs="Times New Roman"/>
          <w:sz w:val="22"/>
          <w:szCs w:val="22"/>
        </w:rPr>
        <w:t xml:space="preserve">4 </w:t>
      </w:r>
      <w:r w:rsidRPr="00774D30">
        <w:rPr>
          <w:rFonts w:ascii="Cambria" w:hAnsi="Cambria" w:cs="Times New Roman"/>
          <w:iCs/>
          <w:sz w:val="22"/>
          <w:szCs w:val="22"/>
        </w:rPr>
        <w:t xml:space="preserve">(16.Ra3 </w:t>
      </w:r>
      <w:r w:rsidRPr="00774D30">
        <w:rPr>
          <w:rFonts w:ascii="Cambria" w:hAnsi="Cambria" w:cs="Times New Roman"/>
          <w:sz w:val="22"/>
          <w:szCs w:val="22"/>
        </w:rPr>
        <w:t xml:space="preserve">is met by </w:t>
      </w:r>
      <w:r w:rsidRPr="00774D30">
        <w:rPr>
          <w:rFonts w:ascii="Cambria" w:hAnsi="Cambria" w:cs="Times New Roman"/>
          <w:iCs/>
          <w:sz w:val="22"/>
          <w:szCs w:val="22"/>
        </w:rPr>
        <w:t>16...Ne3,</w:t>
      </w:r>
      <w:r w:rsidRPr="00774D30">
        <w:rPr>
          <w:rFonts w:ascii="Cambria" w:hAnsi="Cambria" w:cs="Times New Roman"/>
          <w:sz w:val="22"/>
          <w:szCs w:val="22"/>
        </w:rPr>
        <w:t xml:space="preserve"> followed by ...Nxg2+. White cannot take advantage of Black's weak back rank with</w:t>
      </w:r>
      <w:r w:rsidRPr="00774D30">
        <w:rPr>
          <w:rFonts w:ascii="Cambria" w:hAnsi="Cambria" w:cs="Times New Roman"/>
          <w:iCs/>
          <w:sz w:val="22"/>
          <w:szCs w:val="22"/>
        </w:rPr>
        <w:t xml:space="preserve"> 16.0–0 Qxe2 </w:t>
      </w:r>
      <w:proofErr w:type="gramStart"/>
      <w:r w:rsidRPr="00774D30">
        <w:rPr>
          <w:rFonts w:ascii="Cambria" w:hAnsi="Cambria" w:cs="Times New Roman"/>
          <w:iCs/>
          <w:sz w:val="22"/>
          <w:szCs w:val="22"/>
        </w:rPr>
        <w:t>17.Re</w:t>
      </w:r>
      <w:proofErr w:type="gramEnd"/>
      <w:r w:rsidRPr="00774D30">
        <w:rPr>
          <w:rFonts w:ascii="Cambria" w:hAnsi="Cambria" w:cs="Times New Roman"/>
          <w:iCs/>
          <w:sz w:val="22"/>
          <w:szCs w:val="22"/>
        </w:rPr>
        <w:t xml:space="preserve">1 </w:t>
      </w:r>
      <w:r w:rsidRPr="00774D30">
        <w:rPr>
          <w:rFonts w:ascii="Cambria" w:hAnsi="Cambria" w:cs="Times New Roman"/>
          <w:sz w:val="22"/>
          <w:szCs w:val="22"/>
        </w:rPr>
        <w:t xml:space="preserve">because of </w:t>
      </w:r>
      <w:r w:rsidRPr="00774D30">
        <w:rPr>
          <w:rFonts w:ascii="Cambria" w:hAnsi="Cambria" w:cs="Times New Roman"/>
          <w:iCs/>
          <w:sz w:val="22"/>
          <w:szCs w:val="22"/>
        </w:rPr>
        <w:t>17...Qxf2+,</w:t>
      </w:r>
      <w:r w:rsidRPr="00774D30">
        <w:rPr>
          <w:rFonts w:ascii="Cambria" w:hAnsi="Cambria" w:cs="Times New Roman"/>
          <w:sz w:val="22"/>
          <w:szCs w:val="22"/>
        </w:rPr>
        <w:t xml:space="preserve"> and Black is winning)</w:t>
      </w:r>
      <w:r w:rsidRPr="00774D30">
        <w:rPr>
          <w:rFonts w:ascii="Cambria" w:hAnsi="Cambria" w:cs="Times New Roman"/>
          <w:iCs/>
          <w:sz w:val="22"/>
          <w:szCs w:val="22"/>
        </w:rPr>
        <w:t xml:space="preserve"> </w:t>
      </w:r>
      <w:r w:rsidRPr="00774D30">
        <w:rPr>
          <w:rFonts w:ascii="Cambria" w:hAnsi="Cambria" w:cs="Times New Roman"/>
          <w:sz w:val="22"/>
          <w:szCs w:val="22"/>
        </w:rPr>
        <w:t>16...</w:t>
      </w:r>
      <w:r w:rsidRPr="003A0F52">
        <w:rPr>
          <w:rFonts w:ascii="Cambria" w:hAnsi="Cambria" w:cs="Times New Roman"/>
          <w:noProof/>
          <w:sz w:val="22"/>
          <w:szCs w:val="22"/>
        </w:rPr>
        <w:t>Bxg4</w:t>
      </w:r>
      <w:r w:rsidRPr="00774D30">
        <w:rPr>
          <w:rFonts w:ascii="Cambria" w:hAnsi="Cambria" w:cs="Times New Roman"/>
          <w:sz w:val="22"/>
          <w:szCs w:val="22"/>
        </w:rPr>
        <w:t xml:space="preserve"> and White </w:t>
      </w:r>
      <w:r w:rsidRPr="0008644F">
        <w:rPr>
          <w:rFonts w:ascii="Cambria" w:hAnsi="Cambria" w:cs="Times New Roman"/>
          <w:noProof/>
          <w:sz w:val="22"/>
          <w:szCs w:val="22"/>
        </w:rPr>
        <w:t>loses</w:t>
      </w:r>
      <w:r w:rsidRPr="00774D30">
        <w:rPr>
          <w:rFonts w:ascii="Cambria" w:hAnsi="Cambria" w:cs="Times New Roman"/>
          <w:sz w:val="22"/>
          <w:szCs w:val="22"/>
        </w:rPr>
        <w:t xml:space="preserve"> the bishop on e2.</w:t>
      </w:r>
    </w:p>
    <w:p w14:paraId="777751CF" w14:textId="77777777" w:rsidR="00740BFA" w:rsidRPr="00774D30" w:rsidRDefault="00740BFA" w:rsidP="00740BFA">
      <w:pPr>
        <w:autoSpaceDE w:val="0"/>
        <w:autoSpaceDN w:val="0"/>
        <w:adjustRightInd w:val="0"/>
        <w:rPr>
          <w:rFonts w:ascii="Cambria" w:hAnsi="Cambria" w:cs="Times New Roman"/>
          <w:sz w:val="22"/>
          <w:szCs w:val="22"/>
        </w:rPr>
      </w:pPr>
      <w:r w:rsidRPr="00774D30">
        <w:rPr>
          <w:rFonts w:ascii="Cambria" w:hAnsi="Cambria" w:cs="Times New Roman"/>
          <w:b/>
          <w:bCs/>
          <w:sz w:val="22"/>
          <w:szCs w:val="22"/>
        </w:rPr>
        <w:t>0–1</w:t>
      </w:r>
    </w:p>
    <w:p w14:paraId="378A5CC0" w14:textId="77777777" w:rsidR="00740BFA" w:rsidRDefault="00740BFA" w:rsidP="00740BFA">
      <w:pPr>
        <w:spacing w:after="160" w:line="259" w:lineRule="auto"/>
        <w:ind w:firstLine="0"/>
      </w:pPr>
      <w:r>
        <w:br w:type="page"/>
      </w:r>
    </w:p>
    <w:p w14:paraId="5214F09D" w14:textId="27406532" w:rsidR="00740BFA" w:rsidRPr="00A618AB" w:rsidRDefault="008F4E65" w:rsidP="00740BFA">
      <w:pPr>
        <w:pStyle w:val="Heading1"/>
        <w:jc w:val="center"/>
        <w:rPr>
          <w:rFonts w:ascii="Cambria" w:hAnsi="Cambria"/>
          <w:b/>
          <w:color w:val="auto"/>
        </w:rPr>
      </w:pPr>
      <w:bookmarkStart w:id="5" w:name="_CHAPTER_3.2"/>
      <w:bookmarkStart w:id="6" w:name="_Toc503082151"/>
      <w:bookmarkStart w:id="7" w:name="_Toc509456014"/>
      <w:bookmarkEnd w:id="5"/>
      <w:r>
        <w:rPr>
          <w:rFonts w:ascii="Cambria" w:eastAsia="Times New Roman" w:hAnsi="Cambria"/>
          <w:b/>
          <w:color w:val="auto"/>
        </w:rPr>
        <w:lastRenderedPageBreak/>
        <w:t>From Chapter</w:t>
      </w:r>
      <w:r w:rsidR="00740BFA" w:rsidRPr="00A618AB">
        <w:rPr>
          <w:rFonts w:ascii="Cambria" w:eastAsia="Times New Roman" w:hAnsi="Cambria"/>
          <w:b/>
          <w:color w:val="auto"/>
        </w:rPr>
        <w:t xml:space="preserve"> </w:t>
      </w:r>
      <w:bookmarkEnd w:id="6"/>
      <w:r w:rsidR="00740BFA">
        <w:rPr>
          <w:rFonts w:ascii="Cambria" w:eastAsia="Times New Roman" w:hAnsi="Cambria"/>
          <w:b/>
          <w:color w:val="auto"/>
        </w:rPr>
        <w:t>2</w:t>
      </w:r>
      <w:bookmarkEnd w:id="7"/>
    </w:p>
    <w:p w14:paraId="085FA017" w14:textId="77777777" w:rsidR="00740BFA" w:rsidRPr="00A618AB" w:rsidRDefault="00740BFA" w:rsidP="00740BFA">
      <w:pPr>
        <w:pStyle w:val="Heading1"/>
        <w:jc w:val="center"/>
        <w:rPr>
          <w:rFonts w:eastAsia="Times New Roman"/>
        </w:rPr>
      </w:pPr>
      <w:bookmarkStart w:id="8" w:name="_Toc503082152"/>
      <w:bookmarkStart w:id="9" w:name="_Toc509456015"/>
      <w:proofErr w:type="spellStart"/>
      <w:r w:rsidRPr="00A618AB">
        <w:rPr>
          <w:rFonts w:ascii="Cambria" w:eastAsia="Times New Roman" w:hAnsi="Cambria"/>
          <w:b/>
          <w:color w:val="auto"/>
        </w:rPr>
        <w:t>Reti</w:t>
      </w:r>
      <w:proofErr w:type="spellEnd"/>
      <w:r w:rsidRPr="00A618AB">
        <w:rPr>
          <w:rFonts w:ascii="Cambria" w:eastAsia="Times New Roman" w:hAnsi="Cambria"/>
          <w:b/>
          <w:color w:val="auto"/>
        </w:rPr>
        <w:t xml:space="preserve"> &amp; King’s Indian Attack</w:t>
      </w:r>
      <w:bookmarkEnd w:id="8"/>
      <w:bookmarkEnd w:id="9"/>
    </w:p>
    <w:p w14:paraId="578D38CB" w14:textId="77777777" w:rsidR="00740BFA" w:rsidRDefault="00740BFA" w:rsidP="00740BFA"/>
    <w:p w14:paraId="5FC8A48D" w14:textId="77777777" w:rsidR="00740BFA" w:rsidRDefault="00740BFA" w:rsidP="00740BFA">
      <w:pPr>
        <w:autoSpaceDE w:val="0"/>
        <w:autoSpaceDN w:val="0"/>
        <w:adjustRightInd w:val="0"/>
        <w:rPr>
          <w:rFonts w:ascii="Cambria" w:hAnsi="Cambria"/>
          <w:b/>
          <w:bCs/>
          <w:sz w:val="22"/>
          <w:szCs w:val="22"/>
        </w:rPr>
      </w:pPr>
    </w:p>
    <w:p w14:paraId="2F5DA923" w14:textId="534DE3CA" w:rsidR="00740BFA" w:rsidRDefault="00740BFA" w:rsidP="00740BFA">
      <w:pPr>
        <w:autoSpaceDE w:val="0"/>
        <w:autoSpaceDN w:val="0"/>
        <w:adjustRightInd w:val="0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Game # 1</w:t>
      </w:r>
      <w:r w:rsidR="00DC3D45">
        <w:rPr>
          <w:rFonts w:ascii="Cambria" w:hAnsi="Cambria"/>
          <w:b/>
          <w:bCs/>
          <w:sz w:val="22"/>
          <w:szCs w:val="22"/>
        </w:rPr>
        <w:t>9</w:t>
      </w:r>
    </w:p>
    <w:p w14:paraId="372E7D7B" w14:textId="77777777" w:rsidR="00740BFA" w:rsidRPr="00487E22" w:rsidRDefault="00740BFA" w:rsidP="00740BFA">
      <w:pPr>
        <w:autoSpaceDE w:val="0"/>
        <w:autoSpaceDN w:val="0"/>
        <w:adjustRightInd w:val="0"/>
        <w:rPr>
          <w:rFonts w:ascii="Cambria" w:hAnsi="Cambria"/>
          <w:b/>
          <w:bCs/>
          <w:sz w:val="22"/>
          <w:szCs w:val="22"/>
        </w:rPr>
      </w:pPr>
      <w:proofErr w:type="spellStart"/>
      <w:proofErr w:type="gramStart"/>
      <w:r>
        <w:rPr>
          <w:rFonts w:ascii="Cambria" w:hAnsi="Cambria"/>
          <w:b/>
          <w:bCs/>
          <w:sz w:val="22"/>
          <w:szCs w:val="22"/>
        </w:rPr>
        <w:t>S.</w:t>
      </w:r>
      <w:r w:rsidRPr="00487E22">
        <w:rPr>
          <w:rFonts w:ascii="Cambria" w:hAnsi="Cambria"/>
          <w:b/>
          <w:bCs/>
          <w:sz w:val="22"/>
          <w:szCs w:val="22"/>
        </w:rPr>
        <w:t>Martinovic</w:t>
      </w:r>
      <w:proofErr w:type="spellEnd"/>
      <w:proofErr w:type="gramEnd"/>
      <w:r w:rsidRPr="00487E22">
        <w:rPr>
          <w:rFonts w:ascii="Cambria" w:hAnsi="Cambria"/>
          <w:b/>
          <w:bCs/>
          <w:sz w:val="22"/>
          <w:szCs w:val="22"/>
        </w:rPr>
        <w:t xml:space="preserve"> (2517) </w:t>
      </w:r>
      <w:r>
        <w:rPr>
          <w:rFonts w:ascii="Cambria" w:hAnsi="Cambria"/>
          <w:b/>
          <w:bCs/>
          <w:sz w:val="22"/>
          <w:szCs w:val="22"/>
        </w:rPr>
        <w:t>–</w:t>
      </w:r>
      <w:r w:rsidRPr="00487E22">
        <w:rPr>
          <w:rFonts w:ascii="Cambria" w:hAnsi="Cambria"/>
          <w:b/>
          <w:bCs/>
          <w:sz w:val="22"/>
          <w:szCs w:val="22"/>
        </w:rPr>
        <w:t xml:space="preserve"> </w:t>
      </w:r>
      <w:proofErr w:type="spellStart"/>
      <w:r>
        <w:rPr>
          <w:rFonts w:ascii="Cambria" w:hAnsi="Cambria"/>
          <w:b/>
          <w:bCs/>
          <w:sz w:val="22"/>
          <w:szCs w:val="22"/>
        </w:rPr>
        <w:t>M.</w:t>
      </w:r>
      <w:r w:rsidRPr="00487E22">
        <w:rPr>
          <w:rFonts w:ascii="Cambria" w:hAnsi="Cambria"/>
          <w:b/>
          <w:bCs/>
          <w:sz w:val="22"/>
          <w:szCs w:val="22"/>
        </w:rPr>
        <w:t>Prusikin</w:t>
      </w:r>
      <w:proofErr w:type="spellEnd"/>
      <w:r w:rsidRPr="00487E22">
        <w:rPr>
          <w:rFonts w:ascii="Cambria" w:hAnsi="Cambria"/>
          <w:b/>
          <w:bCs/>
          <w:sz w:val="22"/>
          <w:szCs w:val="22"/>
        </w:rPr>
        <w:t xml:space="preserve"> (2532) A05</w:t>
      </w:r>
    </w:p>
    <w:p w14:paraId="0D90A264" w14:textId="77777777" w:rsidR="00740BFA" w:rsidRPr="00487E22" w:rsidRDefault="00740BFA" w:rsidP="00740BFA">
      <w:pPr>
        <w:autoSpaceDE w:val="0"/>
        <w:autoSpaceDN w:val="0"/>
        <w:adjustRightInd w:val="0"/>
        <w:rPr>
          <w:rFonts w:ascii="Cambria" w:hAnsi="Cambria"/>
          <w:sz w:val="22"/>
          <w:szCs w:val="22"/>
        </w:rPr>
      </w:pPr>
      <w:r w:rsidRPr="00487E22">
        <w:rPr>
          <w:rFonts w:ascii="Cambria" w:hAnsi="Cambria"/>
          <w:sz w:val="22"/>
          <w:szCs w:val="22"/>
        </w:rPr>
        <w:t xml:space="preserve">Austria </w:t>
      </w:r>
      <w:r>
        <w:rPr>
          <w:rFonts w:ascii="Cambria" w:hAnsi="Cambria"/>
          <w:sz w:val="22"/>
          <w:szCs w:val="22"/>
        </w:rPr>
        <w:t xml:space="preserve">League </w:t>
      </w:r>
      <w:r w:rsidRPr="00487E22">
        <w:rPr>
          <w:rFonts w:ascii="Cambria" w:hAnsi="Cambria"/>
          <w:sz w:val="22"/>
          <w:szCs w:val="22"/>
        </w:rPr>
        <w:t>2015</w:t>
      </w:r>
    </w:p>
    <w:p w14:paraId="00B28D7B" w14:textId="77777777" w:rsidR="00740BFA" w:rsidRPr="00487E22" w:rsidRDefault="00740BFA" w:rsidP="00740BFA">
      <w:pPr>
        <w:autoSpaceDE w:val="0"/>
        <w:autoSpaceDN w:val="0"/>
        <w:adjustRightInd w:val="0"/>
        <w:rPr>
          <w:rFonts w:ascii="Cambria" w:hAnsi="Cambria"/>
          <w:sz w:val="22"/>
          <w:szCs w:val="22"/>
        </w:rPr>
      </w:pPr>
    </w:p>
    <w:p w14:paraId="5CEA4F2B" w14:textId="77777777" w:rsidR="00740BFA" w:rsidRPr="00487E22" w:rsidRDefault="00740BFA" w:rsidP="00740BFA">
      <w:pPr>
        <w:autoSpaceDE w:val="0"/>
        <w:autoSpaceDN w:val="0"/>
        <w:adjustRightInd w:val="0"/>
        <w:rPr>
          <w:rFonts w:ascii="Cambria" w:hAnsi="Cambria"/>
          <w:b/>
          <w:bCs/>
          <w:sz w:val="22"/>
          <w:szCs w:val="22"/>
        </w:rPr>
      </w:pPr>
      <w:r w:rsidRPr="00487E22">
        <w:rPr>
          <w:rFonts w:ascii="Cambria" w:hAnsi="Cambria"/>
          <w:b/>
          <w:bCs/>
          <w:sz w:val="22"/>
          <w:szCs w:val="22"/>
        </w:rPr>
        <w:t xml:space="preserve">1.Nf3 Nf6 </w:t>
      </w:r>
      <w:proofErr w:type="gramStart"/>
      <w:r w:rsidRPr="00487E22">
        <w:rPr>
          <w:rFonts w:ascii="Cambria" w:hAnsi="Cambria"/>
          <w:b/>
          <w:bCs/>
          <w:sz w:val="22"/>
          <w:szCs w:val="22"/>
        </w:rPr>
        <w:t>2.g</w:t>
      </w:r>
      <w:proofErr w:type="gramEnd"/>
      <w:r w:rsidRPr="00487E22">
        <w:rPr>
          <w:rFonts w:ascii="Cambria" w:hAnsi="Cambria"/>
          <w:b/>
          <w:bCs/>
          <w:sz w:val="22"/>
          <w:szCs w:val="22"/>
        </w:rPr>
        <w:t xml:space="preserve">3 d5 3.Bg2 c6 4.d3 Bf5 5.Nh4 Bg6 6.Nxg6 hxg6 7.0–0 Nbd7 8.c4 </w:t>
      </w:r>
    </w:p>
    <w:p w14:paraId="23EC1A43" w14:textId="77777777" w:rsidR="00740BFA" w:rsidRPr="00487E22" w:rsidRDefault="00740BFA" w:rsidP="00740BFA">
      <w:pPr>
        <w:autoSpaceDE w:val="0"/>
        <w:autoSpaceDN w:val="0"/>
        <w:adjustRightInd w:val="0"/>
        <w:rPr>
          <w:rFonts w:ascii="Cambria" w:hAnsi="Cambria"/>
          <w:b/>
          <w:bCs/>
          <w:sz w:val="22"/>
          <w:szCs w:val="22"/>
        </w:rPr>
      </w:pPr>
    </w:p>
    <w:p w14:paraId="33B84206" w14:textId="77777777" w:rsidR="00740BFA" w:rsidRPr="00487E22" w:rsidRDefault="00740BFA" w:rsidP="00740BFA">
      <w:pPr>
        <w:autoSpaceDE w:val="0"/>
        <w:autoSpaceDN w:val="0"/>
        <w:adjustRightInd w:val="0"/>
        <w:rPr>
          <w:rFonts w:ascii="Cambria" w:hAnsi="Cambria"/>
          <w:sz w:val="22"/>
          <w:szCs w:val="22"/>
        </w:rPr>
      </w:pPr>
      <w:r w:rsidRPr="00487E22">
        <w:rPr>
          <w:rFonts w:ascii="Cambria" w:hAnsi="Cambria"/>
          <w:sz w:val="22"/>
          <w:szCs w:val="22"/>
        </w:rPr>
        <w:t>8.e4 dxe4 9.dxe4 e5 10.a4 a5 11.Nd2 Qc7 12.Qe2 Bc5 13.Nc4 Nb6 14.Ne3 0–0 15.c3 Qe7 and although I would rather play White in this type of position, objectively the chances are quite even, Karasev-</w:t>
      </w:r>
      <w:proofErr w:type="spellStart"/>
      <w:r w:rsidRPr="00487E22">
        <w:rPr>
          <w:rFonts w:ascii="Cambria" w:hAnsi="Cambria"/>
          <w:sz w:val="22"/>
          <w:szCs w:val="22"/>
        </w:rPr>
        <w:t>Sidorov</w:t>
      </w:r>
      <w:proofErr w:type="spellEnd"/>
      <w:r w:rsidRPr="00487E22">
        <w:rPr>
          <w:rFonts w:ascii="Cambria" w:hAnsi="Cambria"/>
          <w:sz w:val="22"/>
          <w:szCs w:val="22"/>
        </w:rPr>
        <w:t>, St Petersburg 1999.</w:t>
      </w:r>
    </w:p>
    <w:p w14:paraId="3EC9B72C" w14:textId="77777777" w:rsidR="00740BFA" w:rsidRPr="00487E22" w:rsidRDefault="00740BFA" w:rsidP="00740BFA">
      <w:pPr>
        <w:autoSpaceDE w:val="0"/>
        <w:autoSpaceDN w:val="0"/>
        <w:adjustRightInd w:val="0"/>
        <w:rPr>
          <w:rFonts w:ascii="Cambria" w:hAnsi="Cambria"/>
          <w:sz w:val="22"/>
          <w:szCs w:val="22"/>
        </w:rPr>
      </w:pPr>
    </w:p>
    <w:p w14:paraId="5B84E867" w14:textId="77777777" w:rsidR="00740BFA" w:rsidRPr="00487E22" w:rsidRDefault="00740BFA" w:rsidP="00740BFA">
      <w:pPr>
        <w:autoSpaceDE w:val="0"/>
        <w:autoSpaceDN w:val="0"/>
        <w:adjustRightInd w:val="0"/>
        <w:rPr>
          <w:rFonts w:ascii="Cambria" w:hAnsi="Cambria"/>
          <w:b/>
          <w:bCs/>
          <w:sz w:val="22"/>
          <w:szCs w:val="22"/>
        </w:rPr>
      </w:pPr>
      <w:r w:rsidRPr="00487E22">
        <w:rPr>
          <w:rFonts w:ascii="Cambria" w:hAnsi="Cambria"/>
          <w:b/>
          <w:bCs/>
          <w:sz w:val="22"/>
          <w:szCs w:val="22"/>
        </w:rPr>
        <w:t xml:space="preserve">8...dxc4 </w:t>
      </w:r>
      <w:proofErr w:type="gramStart"/>
      <w:r w:rsidRPr="00487E22">
        <w:rPr>
          <w:rFonts w:ascii="Cambria" w:hAnsi="Cambria"/>
          <w:b/>
          <w:bCs/>
          <w:sz w:val="22"/>
          <w:szCs w:val="22"/>
        </w:rPr>
        <w:t>9.dxc</w:t>
      </w:r>
      <w:proofErr w:type="gramEnd"/>
      <w:r w:rsidRPr="00487E22">
        <w:rPr>
          <w:rFonts w:ascii="Cambria" w:hAnsi="Cambria"/>
          <w:b/>
          <w:bCs/>
          <w:sz w:val="22"/>
          <w:szCs w:val="22"/>
        </w:rPr>
        <w:t xml:space="preserve">4 Qa5 </w:t>
      </w:r>
    </w:p>
    <w:p w14:paraId="14D493F5" w14:textId="77777777" w:rsidR="00740BFA" w:rsidRPr="00487E22" w:rsidRDefault="00740BFA" w:rsidP="00740BFA">
      <w:pPr>
        <w:autoSpaceDE w:val="0"/>
        <w:autoSpaceDN w:val="0"/>
        <w:adjustRightInd w:val="0"/>
        <w:rPr>
          <w:rFonts w:ascii="Cambria" w:hAnsi="Cambria"/>
          <w:b/>
          <w:bCs/>
          <w:sz w:val="22"/>
          <w:szCs w:val="22"/>
        </w:rPr>
      </w:pPr>
    </w:p>
    <w:p w14:paraId="3A3CDDFE" w14:textId="77777777" w:rsidR="00740BFA" w:rsidRPr="00487E22" w:rsidRDefault="00740BFA" w:rsidP="00740BFA">
      <w:pPr>
        <w:autoSpaceDE w:val="0"/>
        <w:autoSpaceDN w:val="0"/>
        <w:adjustRightInd w:val="0"/>
        <w:rPr>
          <w:rFonts w:ascii="Cambria" w:hAnsi="Cambria"/>
          <w:sz w:val="22"/>
          <w:szCs w:val="22"/>
        </w:rPr>
      </w:pPr>
      <w:r w:rsidRPr="00487E22">
        <w:rPr>
          <w:rFonts w:ascii="Cambria" w:hAnsi="Cambria"/>
          <w:sz w:val="22"/>
          <w:szCs w:val="22"/>
        </w:rPr>
        <w:t xml:space="preserve">I'm not entirely sure the idea behind this move because to swing the queen to the kingside to attack with ...Qh5 is easily parried with </w:t>
      </w:r>
      <w:r w:rsidRPr="003A0F52">
        <w:rPr>
          <w:rFonts w:ascii="Cambria" w:hAnsi="Cambria"/>
          <w:noProof/>
          <w:sz w:val="22"/>
          <w:szCs w:val="22"/>
        </w:rPr>
        <w:t>a</w:t>
      </w:r>
      <w:r>
        <w:rPr>
          <w:rFonts w:ascii="Cambria" w:hAnsi="Cambria"/>
          <w:noProof/>
          <w:sz w:val="22"/>
          <w:szCs w:val="22"/>
        </w:rPr>
        <w:t>n</w:t>
      </w:r>
      <w:r w:rsidRPr="003A0F52">
        <w:rPr>
          <w:rFonts w:ascii="Cambria" w:hAnsi="Cambria"/>
          <w:noProof/>
          <w:sz w:val="22"/>
          <w:szCs w:val="22"/>
        </w:rPr>
        <w:t xml:space="preserve"> h2–h3.</w:t>
      </w:r>
      <w:r w:rsidRPr="00487E22">
        <w:rPr>
          <w:rFonts w:ascii="Cambria" w:hAnsi="Cambria"/>
          <w:sz w:val="22"/>
          <w:szCs w:val="22"/>
        </w:rPr>
        <w:t xml:space="preserve"> </w:t>
      </w:r>
      <w:r w:rsidRPr="003A0F52">
        <w:rPr>
          <w:rFonts w:ascii="Cambria" w:hAnsi="Cambria"/>
          <w:noProof/>
          <w:sz w:val="22"/>
          <w:szCs w:val="22"/>
        </w:rPr>
        <w:t>Instead</w:t>
      </w:r>
      <w:r>
        <w:rPr>
          <w:rFonts w:ascii="Cambria" w:hAnsi="Cambria"/>
          <w:noProof/>
          <w:sz w:val="22"/>
          <w:szCs w:val="22"/>
        </w:rPr>
        <w:t>,</w:t>
      </w:r>
      <w:r w:rsidRPr="00487E22">
        <w:rPr>
          <w:rFonts w:ascii="Cambria" w:hAnsi="Cambria"/>
          <w:sz w:val="22"/>
          <w:szCs w:val="22"/>
        </w:rPr>
        <w:t xml:space="preserve"> the normal move is 9...e6, for instance, 10.Nd2 Qb6 11.Qc2 a5 12.e3 a4 13.Rb1 Qa5 14.Nf3 Qf5 15.Nd4 Qxc2 16.Nxc2 Bd6 17.b4 axb3 18.axb3 Ke7 19.Bb2 and draw agreed, ½–½, </w:t>
      </w:r>
      <w:proofErr w:type="spellStart"/>
      <w:r w:rsidRPr="00487E22">
        <w:rPr>
          <w:rFonts w:ascii="Cambria" w:hAnsi="Cambria"/>
          <w:sz w:val="22"/>
          <w:szCs w:val="22"/>
        </w:rPr>
        <w:t>C.Horvath-Z.Almasi</w:t>
      </w:r>
      <w:proofErr w:type="spellEnd"/>
      <w:r w:rsidRPr="00487E22">
        <w:rPr>
          <w:rFonts w:ascii="Cambria" w:hAnsi="Cambria"/>
          <w:sz w:val="22"/>
          <w:szCs w:val="22"/>
        </w:rPr>
        <w:t>, Hungary 1992.</w:t>
      </w:r>
    </w:p>
    <w:p w14:paraId="4C1D37C2" w14:textId="77777777" w:rsidR="00740BFA" w:rsidRPr="00487E22" w:rsidRDefault="00740BFA" w:rsidP="00740BFA">
      <w:pPr>
        <w:autoSpaceDE w:val="0"/>
        <w:autoSpaceDN w:val="0"/>
        <w:adjustRightInd w:val="0"/>
        <w:rPr>
          <w:rFonts w:ascii="Cambria" w:hAnsi="Cambria"/>
          <w:sz w:val="22"/>
          <w:szCs w:val="22"/>
        </w:rPr>
      </w:pPr>
    </w:p>
    <w:p w14:paraId="17F0E931" w14:textId="77777777" w:rsidR="00740BFA" w:rsidRPr="00487E22" w:rsidRDefault="00740BFA" w:rsidP="00740BFA">
      <w:pPr>
        <w:autoSpaceDE w:val="0"/>
        <w:autoSpaceDN w:val="0"/>
        <w:adjustRightInd w:val="0"/>
        <w:rPr>
          <w:rFonts w:ascii="Cambria" w:hAnsi="Cambria"/>
          <w:b/>
          <w:bCs/>
          <w:sz w:val="22"/>
          <w:szCs w:val="22"/>
        </w:rPr>
      </w:pPr>
      <w:r w:rsidRPr="00487E22">
        <w:rPr>
          <w:rFonts w:ascii="Cambria" w:hAnsi="Cambria"/>
          <w:b/>
          <w:bCs/>
          <w:sz w:val="22"/>
          <w:szCs w:val="22"/>
        </w:rPr>
        <w:t xml:space="preserve">10.Nc3 Nb6 </w:t>
      </w:r>
      <w:proofErr w:type="gramStart"/>
      <w:r w:rsidRPr="00487E22">
        <w:rPr>
          <w:rFonts w:ascii="Cambria" w:hAnsi="Cambria"/>
          <w:b/>
          <w:bCs/>
          <w:sz w:val="22"/>
          <w:szCs w:val="22"/>
        </w:rPr>
        <w:t>11.Qb</w:t>
      </w:r>
      <w:proofErr w:type="gramEnd"/>
      <w:r w:rsidRPr="00487E22">
        <w:rPr>
          <w:rFonts w:ascii="Cambria" w:hAnsi="Cambria"/>
          <w:b/>
          <w:bCs/>
          <w:sz w:val="22"/>
          <w:szCs w:val="22"/>
        </w:rPr>
        <w:t xml:space="preserve">3 </w:t>
      </w:r>
    </w:p>
    <w:p w14:paraId="102EBCDE" w14:textId="77777777" w:rsidR="00740BFA" w:rsidRPr="00487E22" w:rsidRDefault="00740BFA" w:rsidP="00740BFA">
      <w:pPr>
        <w:autoSpaceDE w:val="0"/>
        <w:autoSpaceDN w:val="0"/>
        <w:adjustRightInd w:val="0"/>
        <w:rPr>
          <w:rFonts w:ascii="Cambria" w:hAnsi="Cambria"/>
          <w:b/>
          <w:bCs/>
          <w:sz w:val="22"/>
          <w:szCs w:val="22"/>
        </w:rPr>
      </w:pPr>
    </w:p>
    <w:p w14:paraId="6C104FBC" w14:textId="77777777" w:rsidR="00740BFA" w:rsidRPr="00487E22" w:rsidRDefault="00740BFA" w:rsidP="00740BFA">
      <w:pPr>
        <w:autoSpaceDE w:val="0"/>
        <w:autoSpaceDN w:val="0"/>
        <w:adjustRightInd w:val="0"/>
        <w:rPr>
          <w:rFonts w:ascii="Cambria" w:hAnsi="Cambria"/>
          <w:sz w:val="22"/>
          <w:szCs w:val="22"/>
        </w:rPr>
      </w:pPr>
      <w:r w:rsidRPr="00487E22">
        <w:rPr>
          <w:rFonts w:ascii="Cambria" w:hAnsi="Cambria"/>
          <w:sz w:val="22"/>
          <w:szCs w:val="22"/>
        </w:rPr>
        <w:t xml:space="preserve">White can also consider 11.Qc2!?, and now: 11...0–0–0 (11...Nxc4 12.Ne4 Nxe4 13.Bxe4 Ne5 14.Bf4 Nd7 15.Bxc6 bxc6 16.Qxc6 Rd8 </w:t>
      </w:r>
      <w:r w:rsidRPr="00487E22">
        <w:rPr>
          <w:rFonts w:ascii="Cambria" w:hAnsi="Cambria"/>
          <w:iCs/>
          <w:sz w:val="22"/>
          <w:szCs w:val="22"/>
        </w:rPr>
        <w:t>(</w:t>
      </w:r>
      <w:r w:rsidRPr="00487E22">
        <w:rPr>
          <w:rFonts w:ascii="Cambria" w:hAnsi="Cambria"/>
          <w:sz w:val="22"/>
          <w:szCs w:val="22"/>
        </w:rPr>
        <w:t xml:space="preserve">or </w:t>
      </w:r>
      <w:r w:rsidRPr="00487E22">
        <w:rPr>
          <w:rFonts w:ascii="Cambria" w:hAnsi="Cambria"/>
          <w:iCs/>
          <w:sz w:val="22"/>
          <w:szCs w:val="22"/>
        </w:rPr>
        <w:t xml:space="preserve">16...Qd8 17.Rac1 </w:t>
      </w:r>
      <w:r w:rsidRPr="00487E22">
        <w:rPr>
          <w:rFonts w:ascii="Cambria" w:hAnsi="Cambria"/>
          <w:sz w:val="22"/>
          <w:szCs w:val="22"/>
        </w:rPr>
        <w:t>and Black is completely busted</w:t>
      </w:r>
      <w:r w:rsidRPr="00487E22">
        <w:rPr>
          <w:rFonts w:ascii="Cambria" w:hAnsi="Cambria"/>
          <w:iCs/>
          <w:sz w:val="22"/>
          <w:szCs w:val="22"/>
        </w:rPr>
        <w:t xml:space="preserve">) </w:t>
      </w:r>
      <w:r w:rsidRPr="00487E22">
        <w:rPr>
          <w:rFonts w:ascii="Cambria" w:hAnsi="Cambria"/>
          <w:sz w:val="22"/>
          <w:szCs w:val="22"/>
        </w:rPr>
        <w:t>17.Bc7 Rc8 18.Qxd7+ Kxd7 19.Bxa5 and White is simply a pawn up for nothing) 12.b3 e6 13.a3 g5 14.h3 (White cannot allow ...g5–g4 as it is then followed by ...Qh5) 14...Be7 15.Bb2 Qf5 16.e4 Qh7 17.Rfd1 with a comfortable game for White.</w:t>
      </w:r>
    </w:p>
    <w:p w14:paraId="48CFDD40" w14:textId="77777777" w:rsidR="00740BFA" w:rsidRPr="00487E22" w:rsidRDefault="00740BFA" w:rsidP="00740BFA">
      <w:pPr>
        <w:autoSpaceDE w:val="0"/>
        <w:autoSpaceDN w:val="0"/>
        <w:adjustRightInd w:val="0"/>
        <w:rPr>
          <w:rFonts w:ascii="Cambria" w:hAnsi="Cambria"/>
          <w:sz w:val="22"/>
          <w:szCs w:val="22"/>
        </w:rPr>
      </w:pPr>
    </w:p>
    <w:p w14:paraId="6967C720" w14:textId="77777777" w:rsidR="00740BFA" w:rsidRPr="00487E22" w:rsidRDefault="00740BFA" w:rsidP="00740BFA">
      <w:pPr>
        <w:autoSpaceDE w:val="0"/>
        <w:autoSpaceDN w:val="0"/>
        <w:adjustRightInd w:val="0"/>
        <w:rPr>
          <w:rFonts w:ascii="Cambria" w:hAnsi="Cambria"/>
          <w:b/>
          <w:bCs/>
          <w:sz w:val="22"/>
          <w:szCs w:val="22"/>
        </w:rPr>
      </w:pPr>
      <w:r w:rsidRPr="00487E22">
        <w:rPr>
          <w:rFonts w:ascii="Cambria" w:hAnsi="Cambria"/>
          <w:b/>
          <w:bCs/>
          <w:sz w:val="22"/>
          <w:szCs w:val="22"/>
        </w:rPr>
        <w:t xml:space="preserve">11...Ng4?! </w:t>
      </w:r>
    </w:p>
    <w:p w14:paraId="4D4EFF86" w14:textId="77777777" w:rsidR="00740BFA" w:rsidRPr="00487E22" w:rsidRDefault="00740BFA" w:rsidP="00740BFA">
      <w:pPr>
        <w:autoSpaceDE w:val="0"/>
        <w:autoSpaceDN w:val="0"/>
        <w:adjustRightInd w:val="0"/>
        <w:rPr>
          <w:rFonts w:ascii="Cambria" w:hAnsi="Cambria"/>
          <w:b/>
          <w:bCs/>
          <w:sz w:val="22"/>
          <w:szCs w:val="22"/>
        </w:rPr>
      </w:pPr>
    </w:p>
    <w:p w14:paraId="6AAD9CE8" w14:textId="77777777" w:rsidR="00740BFA" w:rsidRPr="00487E22" w:rsidRDefault="00740BFA" w:rsidP="00740BFA">
      <w:pPr>
        <w:autoSpaceDE w:val="0"/>
        <w:autoSpaceDN w:val="0"/>
        <w:adjustRightInd w:val="0"/>
        <w:rPr>
          <w:rFonts w:ascii="Cambria" w:hAnsi="Cambria"/>
          <w:sz w:val="22"/>
          <w:szCs w:val="22"/>
        </w:rPr>
      </w:pPr>
      <w:r w:rsidRPr="00487E22">
        <w:rPr>
          <w:rFonts w:ascii="Cambria" w:hAnsi="Cambria"/>
          <w:sz w:val="22"/>
          <w:szCs w:val="22"/>
        </w:rPr>
        <w:t>A rather bold and not particularly impressive idea.</w:t>
      </w:r>
    </w:p>
    <w:p w14:paraId="21695955" w14:textId="77777777" w:rsidR="00740BFA" w:rsidRPr="00487E22" w:rsidRDefault="00740BFA" w:rsidP="00740BFA">
      <w:pPr>
        <w:autoSpaceDE w:val="0"/>
        <w:autoSpaceDN w:val="0"/>
        <w:adjustRightInd w:val="0"/>
        <w:rPr>
          <w:rFonts w:ascii="Cambria" w:hAnsi="Cambria"/>
          <w:sz w:val="22"/>
          <w:szCs w:val="22"/>
        </w:rPr>
      </w:pPr>
    </w:p>
    <w:p w14:paraId="6194DEAE" w14:textId="77777777" w:rsidR="00740BFA" w:rsidRPr="00487E22" w:rsidRDefault="00740BFA" w:rsidP="00740BFA">
      <w:pPr>
        <w:autoSpaceDE w:val="0"/>
        <w:autoSpaceDN w:val="0"/>
        <w:adjustRightInd w:val="0"/>
        <w:rPr>
          <w:rFonts w:ascii="Cambria" w:hAnsi="Cambria"/>
          <w:b/>
          <w:bCs/>
          <w:sz w:val="22"/>
          <w:szCs w:val="22"/>
        </w:rPr>
      </w:pPr>
      <w:r w:rsidRPr="00487E22">
        <w:rPr>
          <w:rFonts w:ascii="Cambria" w:hAnsi="Cambria"/>
          <w:b/>
          <w:bCs/>
          <w:sz w:val="22"/>
          <w:szCs w:val="22"/>
        </w:rPr>
        <w:t xml:space="preserve">12.Ne4! </w:t>
      </w:r>
    </w:p>
    <w:p w14:paraId="272F9A05" w14:textId="77777777" w:rsidR="00740BFA" w:rsidRPr="00487E22" w:rsidRDefault="00740BFA" w:rsidP="00740BFA">
      <w:pPr>
        <w:autoSpaceDE w:val="0"/>
        <w:autoSpaceDN w:val="0"/>
        <w:adjustRightInd w:val="0"/>
        <w:rPr>
          <w:rFonts w:ascii="Cambria" w:hAnsi="Cambria"/>
          <w:b/>
          <w:bCs/>
          <w:sz w:val="22"/>
          <w:szCs w:val="22"/>
        </w:rPr>
      </w:pPr>
    </w:p>
    <w:p w14:paraId="68347F5D" w14:textId="77777777" w:rsidR="00740BFA" w:rsidRPr="00487E22" w:rsidRDefault="00740BFA" w:rsidP="00740BFA">
      <w:pPr>
        <w:autoSpaceDE w:val="0"/>
        <w:autoSpaceDN w:val="0"/>
        <w:adjustRightInd w:val="0"/>
        <w:rPr>
          <w:rFonts w:ascii="Cambria" w:hAnsi="Cambria"/>
          <w:sz w:val="22"/>
          <w:szCs w:val="22"/>
        </w:rPr>
      </w:pPr>
      <w:r w:rsidRPr="00487E22">
        <w:rPr>
          <w:rFonts w:ascii="Cambria" w:hAnsi="Cambria"/>
          <w:sz w:val="22"/>
          <w:szCs w:val="22"/>
        </w:rPr>
        <w:lastRenderedPageBreak/>
        <w:t>12.h4 is unnecessary, but also fine for White.</w:t>
      </w:r>
    </w:p>
    <w:p w14:paraId="410712EA" w14:textId="77777777" w:rsidR="00740BFA" w:rsidRPr="00487E22" w:rsidRDefault="00740BFA" w:rsidP="00740BFA">
      <w:pPr>
        <w:autoSpaceDE w:val="0"/>
        <w:autoSpaceDN w:val="0"/>
        <w:adjustRightInd w:val="0"/>
        <w:rPr>
          <w:rFonts w:ascii="Cambria" w:hAnsi="Cambria"/>
          <w:sz w:val="22"/>
          <w:szCs w:val="22"/>
        </w:rPr>
      </w:pPr>
    </w:p>
    <w:p w14:paraId="476D65B6" w14:textId="77777777" w:rsidR="00740BFA" w:rsidRDefault="00740BFA" w:rsidP="00740BFA">
      <w:pPr>
        <w:autoSpaceDE w:val="0"/>
        <w:autoSpaceDN w:val="0"/>
        <w:adjustRightInd w:val="0"/>
        <w:rPr>
          <w:rFonts w:ascii="Cambria" w:hAnsi="Cambria"/>
          <w:b/>
          <w:bCs/>
          <w:sz w:val="22"/>
          <w:szCs w:val="22"/>
        </w:rPr>
      </w:pPr>
      <w:r w:rsidRPr="00487E22">
        <w:rPr>
          <w:rFonts w:ascii="Cambria" w:hAnsi="Cambria"/>
          <w:b/>
          <w:bCs/>
          <w:sz w:val="22"/>
          <w:szCs w:val="22"/>
        </w:rPr>
        <w:t xml:space="preserve">12...Nxh2? </w:t>
      </w:r>
    </w:p>
    <w:p w14:paraId="4AE3D4A1" w14:textId="77777777" w:rsidR="00740BFA" w:rsidRPr="00487E22" w:rsidRDefault="00740BFA" w:rsidP="00740BFA">
      <w:pPr>
        <w:autoSpaceDE w:val="0"/>
        <w:autoSpaceDN w:val="0"/>
        <w:adjustRightInd w:val="0"/>
        <w:rPr>
          <w:rFonts w:ascii="Cambria" w:hAnsi="Cambria"/>
          <w:sz w:val="22"/>
          <w:szCs w:val="22"/>
        </w:rPr>
      </w:pPr>
    </w:p>
    <w:p w14:paraId="2160F257" w14:textId="77777777" w:rsidR="00740BFA" w:rsidRPr="00A618AB" w:rsidRDefault="00740BFA" w:rsidP="0071177B">
      <w:pPr>
        <w:autoSpaceDE w:val="0"/>
        <w:autoSpaceDN w:val="0"/>
        <w:adjustRightInd w:val="0"/>
        <w:jc w:val="center"/>
        <w:rPr>
          <w:rFonts w:ascii="FigurineCB AriesSP" w:hAnsi="FigurineCB AriesSP"/>
        </w:rPr>
      </w:pPr>
      <w:r>
        <w:rPr>
          <w:rFonts w:ascii="FigurineCB AriesSP" w:hAnsi="FigurineCB AriesSP"/>
          <w:noProof/>
        </w:rPr>
        <w:drawing>
          <wp:inline distT="0" distB="0" distL="0" distR="0" wp14:anchorId="33E781A2" wp14:editId="5364FE5D">
            <wp:extent cx="2057400" cy="2057400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19-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3DC2E2" w14:textId="77777777" w:rsidR="00740BFA" w:rsidRDefault="00740BFA" w:rsidP="0071177B">
      <w:pPr>
        <w:autoSpaceDE w:val="0"/>
        <w:autoSpaceDN w:val="0"/>
        <w:adjustRightInd w:val="0"/>
        <w:jc w:val="center"/>
        <w:rPr>
          <w:rFonts w:ascii="Cambria" w:hAnsi="Cambria"/>
          <w:i/>
          <w:sz w:val="22"/>
          <w:szCs w:val="22"/>
        </w:rPr>
      </w:pPr>
    </w:p>
    <w:p w14:paraId="1F6A1253" w14:textId="77777777" w:rsidR="00740BFA" w:rsidRPr="008252F3" w:rsidRDefault="00740BFA" w:rsidP="0071177B">
      <w:pPr>
        <w:autoSpaceDE w:val="0"/>
        <w:autoSpaceDN w:val="0"/>
        <w:adjustRightInd w:val="0"/>
        <w:jc w:val="center"/>
        <w:rPr>
          <w:rFonts w:ascii="Cambria" w:hAnsi="Cambria"/>
          <w:i/>
          <w:sz w:val="22"/>
          <w:szCs w:val="22"/>
        </w:rPr>
      </w:pPr>
      <w:r w:rsidRPr="008252F3">
        <w:rPr>
          <w:rFonts w:ascii="Cambria" w:hAnsi="Cambria"/>
          <w:i/>
          <w:sz w:val="22"/>
          <w:szCs w:val="22"/>
        </w:rPr>
        <w:t>Why is this a bad idea?</w:t>
      </w:r>
    </w:p>
    <w:p w14:paraId="434DB2CC" w14:textId="77777777" w:rsidR="00740BFA" w:rsidRPr="00A618AB" w:rsidRDefault="00740BFA" w:rsidP="00740BFA">
      <w:pPr>
        <w:autoSpaceDE w:val="0"/>
        <w:autoSpaceDN w:val="0"/>
        <w:adjustRightInd w:val="0"/>
        <w:rPr>
          <w:rFonts w:ascii="Cambria" w:hAnsi="Cambria"/>
          <w:sz w:val="22"/>
          <w:szCs w:val="22"/>
        </w:rPr>
      </w:pPr>
    </w:p>
    <w:p w14:paraId="16D1223D" w14:textId="77777777" w:rsidR="00740BFA" w:rsidRPr="00A618AB" w:rsidRDefault="00740BFA" w:rsidP="00740BFA">
      <w:pPr>
        <w:autoSpaceDE w:val="0"/>
        <w:autoSpaceDN w:val="0"/>
        <w:adjustRightInd w:val="0"/>
        <w:rPr>
          <w:rFonts w:ascii="Cambria" w:hAnsi="Cambria"/>
          <w:sz w:val="22"/>
          <w:szCs w:val="22"/>
        </w:rPr>
      </w:pPr>
      <w:r w:rsidRPr="00A618AB">
        <w:rPr>
          <w:rFonts w:ascii="Cambria" w:hAnsi="Cambria"/>
          <w:sz w:val="22"/>
          <w:szCs w:val="22"/>
        </w:rPr>
        <w:t xml:space="preserve">Relatively best is 12...Nf6 </w:t>
      </w:r>
      <w:proofErr w:type="gramStart"/>
      <w:r w:rsidRPr="00A618AB">
        <w:rPr>
          <w:rFonts w:ascii="Cambria" w:hAnsi="Cambria"/>
          <w:sz w:val="22"/>
          <w:szCs w:val="22"/>
        </w:rPr>
        <w:t>13.Rd</w:t>
      </w:r>
      <w:proofErr w:type="gramEnd"/>
      <w:r w:rsidRPr="00A618AB">
        <w:rPr>
          <w:rFonts w:ascii="Cambria" w:hAnsi="Cambria"/>
          <w:sz w:val="22"/>
          <w:szCs w:val="22"/>
        </w:rPr>
        <w:t>1 Nxe4 14.Bxe4 e6 15.h4 Be7 16.Be3 with a clear plus for White.</w:t>
      </w:r>
    </w:p>
    <w:p w14:paraId="701B47BD" w14:textId="77777777" w:rsidR="00740BFA" w:rsidRPr="00A618AB" w:rsidRDefault="00740BFA" w:rsidP="00740BFA">
      <w:pPr>
        <w:autoSpaceDE w:val="0"/>
        <w:autoSpaceDN w:val="0"/>
        <w:adjustRightInd w:val="0"/>
        <w:rPr>
          <w:rFonts w:ascii="Cambria" w:hAnsi="Cambria"/>
          <w:sz w:val="22"/>
          <w:szCs w:val="22"/>
        </w:rPr>
      </w:pPr>
    </w:p>
    <w:p w14:paraId="619C05BC" w14:textId="77777777" w:rsidR="00740BFA" w:rsidRDefault="00740BFA" w:rsidP="00740BFA">
      <w:pPr>
        <w:autoSpaceDE w:val="0"/>
        <w:autoSpaceDN w:val="0"/>
        <w:adjustRightInd w:val="0"/>
        <w:rPr>
          <w:rFonts w:ascii="Cambria" w:hAnsi="Cambria"/>
          <w:b/>
          <w:bCs/>
          <w:sz w:val="22"/>
          <w:szCs w:val="22"/>
        </w:rPr>
      </w:pPr>
      <w:r w:rsidRPr="00A618AB">
        <w:rPr>
          <w:rFonts w:ascii="Cambria" w:hAnsi="Cambria"/>
          <w:b/>
          <w:bCs/>
          <w:sz w:val="22"/>
          <w:szCs w:val="22"/>
        </w:rPr>
        <w:t xml:space="preserve">13.Rd1! </w:t>
      </w:r>
    </w:p>
    <w:p w14:paraId="3994E2AD" w14:textId="77777777" w:rsidR="00740BFA" w:rsidRDefault="00740BFA" w:rsidP="00740BFA">
      <w:pPr>
        <w:autoSpaceDE w:val="0"/>
        <w:autoSpaceDN w:val="0"/>
        <w:adjustRightInd w:val="0"/>
        <w:rPr>
          <w:rFonts w:ascii="Cambria" w:hAnsi="Cambria"/>
          <w:b/>
          <w:bCs/>
          <w:sz w:val="22"/>
          <w:szCs w:val="22"/>
        </w:rPr>
      </w:pPr>
    </w:p>
    <w:p w14:paraId="1FC8D779" w14:textId="77777777" w:rsidR="00740BFA" w:rsidRPr="00A618AB" w:rsidRDefault="00740BFA" w:rsidP="00740BFA">
      <w:pPr>
        <w:autoSpaceDE w:val="0"/>
        <w:autoSpaceDN w:val="0"/>
        <w:adjustRightInd w:val="0"/>
        <w:rPr>
          <w:rFonts w:ascii="Cambria" w:hAnsi="Cambria"/>
          <w:sz w:val="22"/>
          <w:szCs w:val="22"/>
        </w:rPr>
      </w:pPr>
      <w:r w:rsidRPr="00A618AB">
        <w:rPr>
          <w:rFonts w:ascii="Cambria" w:hAnsi="Cambria"/>
          <w:sz w:val="22"/>
          <w:szCs w:val="22"/>
        </w:rPr>
        <w:t xml:space="preserve">Amazingly, after this </w:t>
      </w:r>
      <w:r w:rsidRPr="003A0F52">
        <w:rPr>
          <w:rFonts w:ascii="Cambria" w:hAnsi="Cambria"/>
          <w:noProof/>
          <w:sz w:val="22"/>
          <w:szCs w:val="22"/>
        </w:rPr>
        <w:t>move</w:t>
      </w:r>
      <w:r>
        <w:rPr>
          <w:rFonts w:ascii="Cambria" w:hAnsi="Cambria"/>
          <w:noProof/>
          <w:sz w:val="22"/>
          <w:szCs w:val="22"/>
        </w:rPr>
        <w:t>,</w:t>
      </w:r>
      <w:r w:rsidRPr="00A618AB">
        <w:rPr>
          <w:rFonts w:ascii="Cambria" w:hAnsi="Cambria"/>
          <w:sz w:val="22"/>
          <w:szCs w:val="22"/>
        </w:rPr>
        <w:t xml:space="preserve"> Black is completely lost.</w:t>
      </w:r>
    </w:p>
    <w:p w14:paraId="76FF0183" w14:textId="77777777" w:rsidR="00740BFA" w:rsidRPr="00A618AB" w:rsidRDefault="00740BFA" w:rsidP="00740BFA">
      <w:pPr>
        <w:autoSpaceDE w:val="0"/>
        <w:autoSpaceDN w:val="0"/>
        <w:adjustRightInd w:val="0"/>
        <w:rPr>
          <w:rFonts w:ascii="Cambria" w:hAnsi="Cambria"/>
          <w:sz w:val="22"/>
          <w:szCs w:val="22"/>
        </w:rPr>
      </w:pPr>
    </w:p>
    <w:p w14:paraId="2FEA0683" w14:textId="77777777" w:rsidR="00740BFA" w:rsidRDefault="00740BFA" w:rsidP="00740BFA">
      <w:pPr>
        <w:autoSpaceDE w:val="0"/>
        <w:autoSpaceDN w:val="0"/>
        <w:adjustRightInd w:val="0"/>
        <w:rPr>
          <w:rFonts w:ascii="Cambria" w:hAnsi="Cambria"/>
          <w:b/>
          <w:bCs/>
          <w:sz w:val="22"/>
          <w:szCs w:val="22"/>
        </w:rPr>
      </w:pPr>
      <w:r w:rsidRPr="00A618AB">
        <w:rPr>
          <w:rFonts w:ascii="Cambria" w:hAnsi="Cambria"/>
          <w:b/>
          <w:bCs/>
          <w:sz w:val="22"/>
          <w:szCs w:val="22"/>
        </w:rPr>
        <w:t xml:space="preserve">13...Qa4 </w:t>
      </w:r>
    </w:p>
    <w:p w14:paraId="4008963F" w14:textId="77777777" w:rsidR="00740BFA" w:rsidRDefault="00740BFA" w:rsidP="00740BFA">
      <w:pPr>
        <w:autoSpaceDE w:val="0"/>
        <w:autoSpaceDN w:val="0"/>
        <w:adjustRightInd w:val="0"/>
        <w:rPr>
          <w:rFonts w:ascii="Cambria" w:hAnsi="Cambria"/>
          <w:b/>
          <w:bCs/>
          <w:sz w:val="22"/>
          <w:szCs w:val="22"/>
        </w:rPr>
      </w:pPr>
    </w:p>
    <w:p w14:paraId="2478D3BE" w14:textId="77777777" w:rsidR="00740BFA" w:rsidRPr="00A618AB" w:rsidRDefault="00740BFA" w:rsidP="00740BFA">
      <w:pPr>
        <w:autoSpaceDE w:val="0"/>
        <w:autoSpaceDN w:val="0"/>
        <w:adjustRightInd w:val="0"/>
        <w:rPr>
          <w:rFonts w:ascii="Cambria" w:hAnsi="Cambria"/>
          <w:sz w:val="22"/>
          <w:szCs w:val="22"/>
        </w:rPr>
      </w:pPr>
      <w:r w:rsidRPr="00A618AB">
        <w:rPr>
          <w:rFonts w:ascii="Cambria" w:hAnsi="Cambria"/>
          <w:sz w:val="22"/>
          <w:szCs w:val="22"/>
        </w:rPr>
        <w:t xml:space="preserve">The alternatives do not inspire confidence either: 13...e6 14.c5 Bxc5 </w:t>
      </w:r>
      <w:proofErr w:type="gramStart"/>
      <w:r w:rsidRPr="00A618AB">
        <w:rPr>
          <w:rFonts w:ascii="Cambria" w:hAnsi="Cambria"/>
          <w:sz w:val="22"/>
          <w:szCs w:val="22"/>
        </w:rPr>
        <w:t>15.Bd</w:t>
      </w:r>
      <w:proofErr w:type="gramEnd"/>
      <w:r w:rsidRPr="00A618AB">
        <w:rPr>
          <w:rFonts w:ascii="Cambria" w:hAnsi="Cambria"/>
          <w:sz w:val="22"/>
          <w:szCs w:val="22"/>
        </w:rPr>
        <w:t>2 Bxf2+ 16.Nxf2 Qh5 17.Bc3 and White is winning</w:t>
      </w:r>
      <w:r>
        <w:rPr>
          <w:rFonts w:ascii="Cambria" w:hAnsi="Cambria"/>
          <w:sz w:val="22"/>
          <w:szCs w:val="22"/>
        </w:rPr>
        <w:t>.</w:t>
      </w:r>
      <w:r w:rsidRPr="00A618AB">
        <w:rPr>
          <w:rFonts w:ascii="Cambria" w:hAnsi="Cambria"/>
          <w:sz w:val="22"/>
          <w:szCs w:val="22"/>
        </w:rPr>
        <w:t xml:space="preserve"> 13...Qh5 14.c5 and Black can resign.</w:t>
      </w:r>
    </w:p>
    <w:p w14:paraId="4A5FE63B" w14:textId="77777777" w:rsidR="00740BFA" w:rsidRPr="00A618AB" w:rsidRDefault="00740BFA" w:rsidP="00740BFA">
      <w:pPr>
        <w:autoSpaceDE w:val="0"/>
        <w:autoSpaceDN w:val="0"/>
        <w:adjustRightInd w:val="0"/>
        <w:rPr>
          <w:rFonts w:ascii="Cambria" w:hAnsi="Cambria"/>
          <w:sz w:val="22"/>
          <w:szCs w:val="22"/>
        </w:rPr>
      </w:pPr>
    </w:p>
    <w:p w14:paraId="5C1046D7" w14:textId="77777777" w:rsidR="00740BFA" w:rsidRPr="00A618AB" w:rsidRDefault="00740BFA" w:rsidP="00740BFA">
      <w:pPr>
        <w:autoSpaceDE w:val="0"/>
        <w:autoSpaceDN w:val="0"/>
        <w:adjustRightInd w:val="0"/>
        <w:rPr>
          <w:rFonts w:ascii="Cambria" w:hAnsi="Cambria"/>
          <w:sz w:val="22"/>
          <w:szCs w:val="22"/>
        </w:rPr>
      </w:pPr>
      <w:r w:rsidRPr="00A618AB">
        <w:rPr>
          <w:rFonts w:ascii="Cambria" w:hAnsi="Cambria"/>
          <w:b/>
          <w:bCs/>
          <w:sz w:val="22"/>
          <w:szCs w:val="22"/>
        </w:rPr>
        <w:t xml:space="preserve">14.Nc5 </w:t>
      </w:r>
      <w:r w:rsidRPr="00A618AB">
        <w:rPr>
          <w:rFonts w:ascii="Cambria" w:hAnsi="Cambria"/>
          <w:sz w:val="22"/>
          <w:szCs w:val="22"/>
        </w:rPr>
        <w:t xml:space="preserve">Black resigned on account of </w:t>
      </w:r>
      <w:proofErr w:type="gramStart"/>
      <w:r w:rsidRPr="00A618AB">
        <w:rPr>
          <w:rFonts w:ascii="Cambria" w:hAnsi="Cambria"/>
          <w:sz w:val="22"/>
          <w:szCs w:val="22"/>
        </w:rPr>
        <w:t>14.Nc</w:t>
      </w:r>
      <w:proofErr w:type="gramEnd"/>
      <w:r w:rsidRPr="00A618AB">
        <w:rPr>
          <w:rFonts w:ascii="Cambria" w:hAnsi="Cambria"/>
          <w:sz w:val="22"/>
          <w:szCs w:val="22"/>
        </w:rPr>
        <w:t>5 Qxb3 15.axb3 e6 16.Nxb7 Be7 17.Be3 and Black's position collapses entirely.</w:t>
      </w:r>
    </w:p>
    <w:p w14:paraId="777A8509" w14:textId="77777777" w:rsidR="00740BFA" w:rsidRPr="00A618AB" w:rsidRDefault="00740BFA" w:rsidP="00740BFA">
      <w:pPr>
        <w:autoSpaceDE w:val="0"/>
        <w:autoSpaceDN w:val="0"/>
        <w:adjustRightInd w:val="0"/>
        <w:rPr>
          <w:rFonts w:ascii="Cambria" w:hAnsi="Cambria"/>
          <w:sz w:val="22"/>
          <w:szCs w:val="22"/>
        </w:rPr>
      </w:pPr>
      <w:r w:rsidRPr="00A618AB">
        <w:rPr>
          <w:rFonts w:ascii="Cambria" w:hAnsi="Cambria"/>
          <w:b/>
          <w:bCs/>
          <w:sz w:val="22"/>
          <w:szCs w:val="22"/>
        </w:rPr>
        <w:t>1–0</w:t>
      </w:r>
    </w:p>
    <w:p w14:paraId="324EAFCB" w14:textId="77777777" w:rsidR="00740BFA" w:rsidRDefault="00740BFA" w:rsidP="00740BFA"/>
    <w:p w14:paraId="0FBACC9A" w14:textId="77777777" w:rsidR="00740BFA" w:rsidRDefault="00740BFA" w:rsidP="00740BFA">
      <w:pPr>
        <w:spacing w:after="160" w:line="259" w:lineRule="auto"/>
        <w:ind w:firstLine="0"/>
      </w:pPr>
      <w:r>
        <w:br w:type="page"/>
      </w:r>
    </w:p>
    <w:p w14:paraId="0C47D8DC" w14:textId="513E620B" w:rsidR="00740BFA" w:rsidRPr="00A618AB" w:rsidRDefault="008F4E65" w:rsidP="00740BFA">
      <w:pPr>
        <w:pStyle w:val="Heading1"/>
        <w:jc w:val="center"/>
        <w:rPr>
          <w:rFonts w:ascii="Cambria" w:hAnsi="Cambria"/>
          <w:b/>
          <w:color w:val="auto"/>
        </w:rPr>
      </w:pPr>
      <w:bookmarkStart w:id="10" w:name="_CHAPTER_3.3"/>
      <w:bookmarkStart w:id="11" w:name="_Toc503082153"/>
      <w:bookmarkStart w:id="12" w:name="_Toc509456016"/>
      <w:bookmarkEnd w:id="10"/>
      <w:r>
        <w:rPr>
          <w:rFonts w:ascii="Cambria" w:eastAsia="Times New Roman" w:hAnsi="Cambria"/>
          <w:b/>
          <w:color w:val="auto"/>
        </w:rPr>
        <w:lastRenderedPageBreak/>
        <w:t xml:space="preserve">From Chapter </w:t>
      </w:r>
      <w:bookmarkEnd w:id="11"/>
      <w:r w:rsidR="00740BFA">
        <w:rPr>
          <w:rFonts w:ascii="Cambria" w:eastAsia="Times New Roman" w:hAnsi="Cambria"/>
          <w:b/>
          <w:color w:val="auto"/>
        </w:rPr>
        <w:t>3</w:t>
      </w:r>
      <w:bookmarkEnd w:id="12"/>
    </w:p>
    <w:p w14:paraId="3B572A24" w14:textId="77777777" w:rsidR="00740BFA" w:rsidRPr="00A618AB" w:rsidRDefault="00740BFA" w:rsidP="00740BFA">
      <w:pPr>
        <w:pStyle w:val="Heading1"/>
        <w:jc w:val="center"/>
        <w:rPr>
          <w:rFonts w:ascii="Cambria" w:eastAsia="Times New Roman" w:hAnsi="Cambria"/>
          <w:b/>
          <w:color w:val="auto"/>
        </w:rPr>
      </w:pPr>
      <w:bookmarkStart w:id="13" w:name="_Toc503082154"/>
      <w:bookmarkStart w:id="14" w:name="_Toc509456017"/>
      <w:r w:rsidRPr="00A618AB">
        <w:rPr>
          <w:rFonts w:ascii="Cambria" w:eastAsia="Times New Roman" w:hAnsi="Cambria"/>
          <w:b/>
          <w:color w:val="auto"/>
        </w:rPr>
        <w:t>English Opening: Indian, Dutch &amp; Slav Lines</w:t>
      </w:r>
      <w:bookmarkEnd w:id="13"/>
      <w:bookmarkEnd w:id="14"/>
    </w:p>
    <w:p w14:paraId="19F88617" w14:textId="77777777" w:rsidR="00740BFA" w:rsidRDefault="00740BFA" w:rsidP="00740BFA"/>
    <w:p w14:paraId="6E3CE01E" w14:textId="2EACC454" w:rsidR="00740BFA" w:rsidRDefault="00740BFA" w:rsidP="00740BFA">
      <w:pPr>
        <w:autoSpaceDE w:val="0"/>
        <w:autoSpaceDN w:val="0"/>
        <w:adjustRightInd w:val="0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 xml:space="preserve">Game # </w:t>
      </w:r>
      <w:r w:rsidR="00DC3D45">
        <w:rPr>
          <w:rFonts w:ascii="Cambria" w:hAnsi="Cambria"/>
          <w:b/>
          <w:bCs/>
          <w:sz w:val="22"/>
          <w:szCs w:val="22"/>
        </w:rPr>
        <w:t>67</w:t>
      </w:r>
    </w:p>
    <w:p w14:paraId="306ECED8" w14:textId="77777777" w:rsidR="00740BFA" w:rsidRPr="00FF4DA3" w:rsidRDefault="00740BFA" w:rsidP="00740BFA">
      <w:pPr>
        <w:autoSpaceDE w:val="0"/>
        <w:autoSpaceDN w:val="0"/>
        <w:adjustRightInd w:val="0"/>
        <w:rPr>
          <w:rFonts w:ascii="Cambria" w:hAnsi="Cambria"/>
          <w:b/>
          <w:bCs/>
          <w:sz w:val="22"/>
          <w:szCs w:val="22"/>
        </w:rPr>
      </w:pPr>
      <w:proofErr w:type="spellStart"/>
      <w:r>
        <w:rPr>
          <w:rFonts w:ascii="Cambria" w:hAnsi="Cambria"/>
          <w:b/>
          <w:bCs/>
          <w:sz w:val="22"/>
          <w:szCs w:val="22"/>
        </w:rPr>
        <w:t>M.Bobotsov</w:t>
      </w:r>
      <w:proofErr w:type="spellEnd"/>
      <w:r w:rsidRPr="00FF4DA3">
        <w:rPr>
          <w:rFonts w:ascii="Cambria" w:hAnsi="Cambria"/>
          <w:b/>
          <w:bCs/>
          <w:sz w:val="22"/>
          <w:szCs w:val="22"/>
        </w:rPr>
        <w:t xml:space="preserve"> </w:t>
      </w:r>
      <w:r>
        <w:rPr>
          <w:rFonts w:ascii="Cambria" w:hAnsi="Cambria"/>
          <w:b/>
          <w:bCs/>
          <w:sz w:val="22"/>
          <w:szCs w:val="22"/>
        </w:rPr>
        <w:t>–</w:t>
      </w:r>
      <w:r w:rsidRPr="00FF4DA3">
        <w:rPr>
          <w:rFonts w:ascii="Cambria" w:hAnsi="Cambria"/>
          <w:b/>
          <w:bCs/>
          <w:sz w:val="22"/>
          <w:szCs w:val="22"/>
        </w:rPr>
        <w:t xml:space="preserve"> </w:t>
      </w:r>
      <w:proofErr w:type="spellStart"/>
      <w:proofErr w:type="gramStart"/>
      <w:r>
        <w:rPr>
          <w:rFonts w:ascii="Cambria" w:hAnsi="Cambria"/>
          <w:b/>
          <w:bCs/>
          <w:sz w:val="22"/>
          <w:szCs w:val="22"/>
        </w:rPr>
        <w:t>B.Larsen</w:t>
      </w:r>
      <w:proofErr w:type="spellEnd"/>
      <w:proofErr w:type="gramEnd"/>
      <w:r w:rsidRPr="00FF4DA3">
        <w:rPr>
          <w:rFonts w:ascii="Cambria" w:hAnsi="Cambria"/>
          <w:b/>
          <w:bCs/>
          <w:sz w:val="22"/>
          <w:szCs w:val="22"/>
        </w:rPr>
        <w:t xml:space="preserve"> A17</w:t>
      </w:r>
    </w:p>
    <w:p w14:paraId="2601F655" w14:textId="77777777" w:rsidR="00740BFA" w:rsidRPr="0071177B" w:rsidRDefault="00740BFA" w:rsidP="00740BFA">
      <w:pPr>
        <w:autoSpaceDE w:val="0"/>
        <w:autoSpaceDN w:val="0"/>
        <w:adjustRightInd w:val="0"/>
        <w:rPr>
          <w:rFonts w:ascii="Cambria" w:hAnsi="Cambria"/>
          <w:sz w:val="22"/>
          <w:szCs w:val="22"/>
        </w:rPr>
      </w:pPr>
      <w:r w:rsidRPr="0071177B">
        <w:rPr>
          <w:rFonts w:ascii="Cambria" w:hAnsi="Cambria"/>
          <w:noProof/>
          <w:sz w:val="22"/>
          <w:szCs w:val="22"/>
        </w:rPr>
        <w:t>Buesum</w:t>
      </w:r>
      <w:r w:rsidRPr="0071177B">
        <w:rPr>
          <w:rFonts w:ascii="Cambria" w:hAnsi="Cambria"/>
          <w:sz w:val="22"/>
          <w:szCs w:val="22"/>
        </w:rPr>
        <w:t xml:space="preserve"> 1969</w:t>
      </w:r>
    </w:p>
    <w:p w14:paraId="3453E7C2" w14:textId="77777777" w:rsidR="00740BFA" w:rsidRPr="0071177B" w:rsidRDefault="00740BFA" w:rsidP="00740BFA">
      <w:pPr>
        <w:autoSpaceDE w:val="0"/>
        <w:autoSpaceDN w:val="0"/>
        <w:adjustRightInd w:val="0"/>
        <w:rPr>
          <w:rFonts w:ascii="Cambria" w:hAnsi="Cambria"/>
          <w:sz w:val="22"/>
          <w:szCs w:val="22"/>
        </w:rPr>
      </w:pPr>
    </w:p>
    <w:p w14:paraId="11EEBEE4" w14:textId="77777777" w:rsidR="00740BFA" w:rsidRPr="00F864E8" w:rsidRDefault="00740BFA" w:rsidP="00740BFA">
      <w:pPr>
        <w:autoSpaceDE w:val="0"/>
        <w:autoSpaceDN w:val="0"/>
        <w:adjustRightInd w:val="0"/>
        <w:rPr>
          <w:rFonts w:ascii="Cambria" w:hAnsi="Cambria"/>
          <w:b/>
          <w:bCs/>
          <w:sz w:val="22"/>
          <w:szCs w:val="22"/>
          <w:lang w:val="de-DE"/>
        </w:rPr>
      </w:pPr>
      <w:r w:rsidRPr="00F864E8">
        <w:rPr>
          <w:rFonts w:ascii="Cambria" w:hAnsi="Cambria"/>
          <w:b/>
          <w:bCs/>
          <w:sz w:val="22"/>
          <w:szCs w:val="22"/>
          <w:lang w:val="de-DE"/>
        </w:rPr>
        <w:t xml:space="preserve">1.c4 Nf6 2.Nc3 e6 3.Nf3 Bb4 4.g3 0–0 5.Bg2 d5 6.0–0 dxc4 7.Qa4 Na6 </w:t>
      </w:r>
    </w:p>
    <w:p w14:paraId="0F1DFA43" w14:textId="77777777" w:rsidR="00740BFA" w:rsidRPr="00FF4DA3" w:rsidRDefault="00740BFA" w:rsidP="00740BFA">
      <w:pPr>
        <w:autoSpaceDE w:val="0"/>
        <w:autoSpaceDN w:val="0"/>
        <w:adjustRightInd w:val="0"/>
        <w:rPr>
          <w:rFonts w:ascii="Cambria" w:hAnsi="Cambria"/>
          <w:sz w:val="22"/>
          <w:szCs w:val="22"/>
        </w:rPr>
      </w:pPr>
      <w:r w:rsidRPr="00FF4DA3">
        <w:rPr>
          <w:rFonts w:ascii="Cambria" w:hAnsi="Cambria"/>
          <w:sz w:val="22"/>
          <w:szCs w:val="22"/>
        </w:rPr>
        <w:t xml:space="preserve">A main alternative for Black is 7...a5 8.Qb5 </w:t>
      </w:r>
      <w:r w:rsidRPr="00FF4DA3">
        <w:rPr>
          <w:rFonts w:ascii="Cambria" w:hAnsi="Cambria"/>
          <w:iCs/>
          <w:sz w:val="22"/>
          <w:szCs w:val="22"/>
        </w:rPr>
        <w:t>(</w:t>
      </w:r>
      <w:r w:rsidRPr="00FF4DA3">
        <w:rPr>
          <w:rFonts w:ascii="Cambria" w:hAnsi="Cambria"/>
          <w:sz w:val="22"/>
          <w:szCs w:val="22"/>
        </w:rPr>
        <w:t xml:space="preserve">Black doesn't have any problems after </w:t>
      </w:r>
      <w:r w:rsidRPr="00FF4DA3">
        <w:rPr>
          <w:rFonts w:ascii="Cambria" w:hAnsi="Cambria"/>
          <w:iCs/>
          <w:sz w:val="22"/>
          <w:szCs w:val="22"/>
        </w:rPr>
        <w:t xml:space="preserve">8.a3 Bd7 9.Qc2 Bxc3 10.dxc3 Bc6 11.Bg5 h6 12.Rad1 Nbd7 13.Bxf6 Qxf6 14.Ng5 Qxg5 15.Bxc6 Nc5 16.Bb5 Rad8 17.Bxc4 a4 18.Bb5 </w:t>
      </w:r>
      <w:r w:rsidRPr="00FF4DA3">
        <w:rPr>
          <w:rFonts w:ascii="Cambria" w:hAnsi="Cambria"/>
          <w:sz w:val="22"/>
          <w:szCs w:val="22"/>
        </w:rPr>
        <w:t xml:space="preserve">and draw agreed, ½–½, </w:t>
      </w:r>
      <w:proofErr w:type="spellStart"/>
      <w:r w:rsidRPr="00FF4DA3">
        <w:rPr>
          <w:rFonts w:ascii="Cambria" w:hAnsi="Cambria"/>
          <w:sz w:val="22"/>
          <w:szCs w:val="22"/>
        </w:rPr>
        <w:t>Mikhalchishin-Speelman</w:t>
      </w:r>
      <w:proofErr w:type="spellEnd"/>
      <w:r w:rsidRPr="00FF4DA3">
        <w:rPr>
          <w:rFonts w:ascii="Cambria" w:hAnsi="Cambria"/>
          <w:sz w:val="22"/>
          <w:szCs w:val="22"/>
        </w:rPr>
        <w:t>,  Baku 1983</w:t>
      </w:r>
      <w:r w:rsidRPr="00FF4DA3">
        <w:rPr>
          <w:rFonts w:ascii="Cambria" w:hAnsi="Cambria"/>
          <w:iCs/>
          <w:sz w:val="22"/>
          <w:szCs w:val="22"/>
        </w:rPr>
        <w:t xml:space="preserve">) </w:t>
      </w:r>
      <w:r w:rsidRPr="00FF4DA3">
        <w:rPr>
          <w:rFonts w:ascii="Cambria" w:hAnsi="Cambria"/>
          <w:sz w:val="22"/>
          <w:szCs w:val="22"/>
        </w:rPr>
        <w:t xml:space="preserve">8...Bd7 9.Qxc4 Bc6 10.a3 Be7 11.Re1 Qe8 12.Nd4 Bxg2 13.Kxg2 c6 14.e4 b5 15.Qe2 Bc5 and Black has more or less equalized, </w:t>
      </w:r>
      <w:proofErr w:type="spellStart"/>
      <w:r w:rsidRPr="00FF4DA3">
        <w:rPr>
          <w:rFonts w:ascii="Cambria" w:hAnsi="Cambria"/>
          <w:sz w:val="22"/>
          <w:szCs w:val="22"/>
        </w:rPr>
        <w:t>Kozul-Postny</w:t>
      </w:r>
      <w:proofErr w:type="spellEnd"/>
      <w:r w:rsidRPr="00FF4DA3">
        <w:rPr>
          <w:rFonts w:ascii="Cambria" w:hAnsi="Cambria"/>
          <w:sz w:val="22"/>
          <w:szCs w:val="22"/>
        </w:rPr>
        <w:t xml:space="preserve">, </w:t>
      </w:r>
      <w:proofErr w:type="spellStart"/>
      <w:r w:rsidRPr="00FF4DA3">
        <w:rPr>
          <w:rFonts w:ascii="Cambria" w:hAnsi="Cambria"/>
          <w:sz w:val="22"/>
          <w:szCs w:val="22"/>
        </w:rPr>
        <w:t>Sibenik</w:t>
      </w:r>
      <w:proofErr w:type="spellEnd"/>
      <w:r w:rsidRPr="00FF4DA3">
        <w:rPr>
          <w:rFonts w:ascii="Cambria" w:hAnsi="Cambria"/>
          <w:sz w:val="22"/>
          <w:szCs w:val="22"/>
        </w:rPr>
        <w:t xml:space="preserve"> 2016.</w:t>
      </w:r>
    </w:p>
    <w:p w14:paraId="0C16901E" w14:textId="77777777" w:rsidR="00740BFA" w:rsidRPr="00FF4DA3" w:rsidRDefault="00740BFA" w:rsidP="00740BFA">
      <w:pPr>
        <w:autoSpaceDE w:val="0"/>
        <w:autoSpaceDN w:val="0"/>
        <w:adjustRightInd w:val="0"/>
        <w:rPr>
          <w:rFonts w:ascii="Cambria" w:hAnsi="Cambria"/>
          <w:sz w:val="22"/>
          <w:szCs w:val="22"/>
        </w:rPr>
      </w:pPr>
    </w:p>
    <w:p w14:paraId="58A39614" w14:textId="77777777" w:rsidR="00740BFA" w:rsidRDefault="00740BFA" w:rsidP="00740BFA">
      <w:pPr>
        <w:autoSpaceDE w:val="0"/>
        <w:autoSpaceDN w:val="0"/>
        <w:adjustRightInd w:val="0"/>
        <w:rPr>
          <w:rFonts w:ascii="Cambria" w:hAnsi="Cambria"/>
          <w:b/>
          <w:bCs/>
          <w:sz w:val="22"/>
          <w:szCs w:val="22"/>
        </w:rPr>
      </w:pPr>
      <w:r w:rsidRPr="00FF4DA3">
        <w:rPr>
          <w:rFonts w:ascii="Cambria" w:hAnsi="Cambria"/>
          <w:b/>
          <w:bCs/>
          <w:sz w:val="22"/>
          <w:szCs w:val="22"/>
        </w:rPr>
        <w:t xml:space="preserve">8.a3 Bd7 </w:t>
      </w:r>
      <w:proofErr w:type="gramStart"/>
      <w:r w:rsidRPr="00FF4DA3">
        <w:rPr>
          <w:rFonts w:ascii="Cambria" w:hAnsi="Cambria"/>
          <w:b/>
          <w:bCs/>
          <w:sz w:val="22"/>
          <w:szCs w:val="22"/>
        </w:rPr>
        <w:t>9.Nb</w:t>
      </w:r>
      <w:proofErr w:type="gramEnd"/>
      <w:r w:rsidRPr="00FF4DA3">
        <w:rPr>
          <w:rFonts w:ascii="Cambria" w:hAnsi="Cambria"/>
          <w:b/>
          <w:bCs/>
          <w:sz w:val="22"/>
          <w:szCs w:val="22"/>
        </w:rPr>
        <w:t xml:space="preserve">5 </w:t>
      </w:r>
    </w:p>
    <w:p w14:paraId="16C16C89" w14:textId="77777777" w:rsidR="00740BFA" w:rsidRDefault="00740BFA" w:rsidP="00740BFA">
      <w:pPr>
        <w:autoSpaceDE w:val="0"/>
        <w:autoSpaceDN w:val="0"/>
        <w:adjustRightInd w:val="0"/>
        <w:rPr>
          <w:rFonts w:ascii="Cambria" w:hAnsi="Cambria"/>
          <w:b/>
          <w:bCs/>
          <w:sz w:val="22"/>
          <w:szCs w:val="22"/>
        </w:rPr>
      </w:pPr>
    </w:p>
    <w:p w14:paraId="156D937F" w14:textId="77777777" w:rsidR="00740BFA" w:rsidRPr="00FF4DA3" w:rsidRDefault="00740BFA" w:rsidP="00740BFA">
      <w:pPr>
        <w:autoSpaceDE w:val="0"/>
        <w:autoSpaceDN w:val="0"/>
        <w:adjustRightInd w:val="0"/>
        <w:rPr>
          <w:rFonts w:ascii="Cambria" w:hAnsi="Cambria"/>
          <w:sz w:val="22"/>
          <w:szCs w:val="22"/>
        </w:rPr>
      </w:pPr>
      <w:r w:rsidRPr="00FF4DA3">
        <w:rPr>
          <w:rFonts w:ascii="Cambria" w:hAnsi="Cambria"/>
          <w:sz w:val="22"/>
          <w:szCs w:val="22"/>
        </w:rPr>
        <w:t xml:space="preserve">Or </w:t>
      </w:r>
      <w:proofErr w:type="gramStart"/>
      <w:r w:rsidRPr="00FF4DA3">
        <w:rPr>
          <w:rFonts w:ascii="Cambria" w:hAnsi="Cambria"/>
          <w:sz w:val="22"/>
          <w:szCs w:val="22"/>
        </w:rPr>
        <w:t>9.Qc</w:t>
      </w:r>
      <w:proofErr w:type="gramEnd"/>
      <w:r w:rsidRPr="00FF4DA3">
        <w:rPr>
          <w:rFonts w:ascii="Cambria" w:hAnsi="Cambria"/>
          <w:sz w:val="22"/>
          <w:szCs w:val="22"/>
        </w:rPr>
        <w:t>2 Bd6 10.d4 cxd3 11.exd3 c6 12.d4 Nc7 when White has some compensation for the pawn, Bagheri-</w:t>
      </w:r>
      <w:proofErr w:type="spellStart"/>
      <w:r w:rsidRPr="00FF4DA3">
        <w:rPr>
          <w:rFonts w:ascii="Cambria" w:hAnsi="Cambria"/>
          <w:sz w:val="22"/>
          <w:szCs w:val="22"/>
        </w:rPr>
        <w:t>Ghaem</w:t>
      </w:r>
      <w:proofErr w:type="spellEnd"/>
      <w:r w:rsidRPr="00FF4DA3">
        <w:rPr>
          <w:rFonts w:ascii="Cambria" w:hAnsi="Cambria"/>
          <w:sz w:val="22"/>
          <w:szCs w:val="22"/>
        </w:rPr>
        <w:t xml:space="preserve"> </w:t>
      </w:r>
      <w:proofErr w:type="spellStart"/>
      <w:r w:rsidRPr="00FF4DA3">
        <w:rPr>
          <w:rFonts w:ascii="Cambria" w:hAnsi="Cambria"/>
          <w:sz w:val="22"/>
          <w:szCs w:val="22"/>
        </w:rPr>
        <w:t>Maghami</w:t>
      </w:r>
      <w:proofErr w:type="spellEnd"/>
      <w:r w:rsidRPr="00FF4DA3">
        <w:rPr>
          <w:rFonts w:ascii="Cambria" w:hAnsi="Cambria"/>
          <w:sz w:val="22"/>
          <w:szCs w:val="22"/>
        </w:rPr>
        <w:t>, Teheran 2016.</w:t>
      </w:r>
    </w:p>
    <w:p w14:paraId="27C02CCE" w14:textId="77777777" w:rsidR="00740BFA" w:rsidRPr="00FF4DA3" w:rsidRDefault="00740BFA" w:rsidP="00740BFA">
      <w:pPr>
        <w:autoSpaceDE w:val="0"/>
        <w:autoSpaceDN w:val="0"/>
        <w:adjustRightInd w:val="0"/>
        <w:rPr>
          <w:rFonts w:ascii="Cambria" w:hAnsi="Cambria"/>
          <w:sz w:val="22"/>
          <w:szCs w:val="22"/>
        </w:rPr>
      </w:pPr>
    </w:p>
    <w:p w14:paraId="1283A11F" w14:textId="77777777" w:rsidR="00740BFA" w:rsidRPr="00F864E8" w:rsidRDefault="00740BFA" w:rsidP="00740BFA">
      <w:pPr>
        <w:autoSpaceDE w:val="0"/>
        <w:autoSpaceDN w:val="0"/>
        <w:adjustRightInd w:val="0"/>
        <w:rPr>
          <w:rFonts w:ascii="Cambria" w:hAnsi="Cambria"/>
          <w:sz w:val="22"/>
          <w:szCs w:val="22"/>
          <w:lang w:val="de-DE"/>
        </w:rPr>
      </w:pPr>
      <w:r w:rsidRPr="00F864E8">
        <w:rPr>
          <w:rFonts w:ascii="Cambria" w:hAnsi="Cambria"/>
          <w:b/>
          <w:bCs/>
          <w:sz w:val="22"/>
          <w:szCs w:val="22"/>
          <w:lang w:val="de-DE"/>
        </w:rPr>
        <w:t xml:space="preserve">9...Qe8 10.Nfd4? e5! 11.Bxb7 exd4 12.Bxa6 </w:t>
      </w:r>
    </w:p>
    <w:p w14:paraId="5EC8E446" w14:textId="77777777" w:rsidR="00740BFA" w:rsidRPr="00F864E8" w:rsidRDefault="00740BFA" w:rsidP="00740BFA">
      <w:pPr>
        <w:autoSpaceDE w:val="0"/>
        <w:autoSpaceDN w:val="0"/>
        <w:adjustRightInd w:val="0"/>
        <w:rPr>
          <w:rFonts w:ascii="Cambria" w:hAnsi="Cambria"/>
          <w:sz w:val="22"/>
          <w:szCs w:val="22"/>
          <w:lang w:val="de-DE"/>
        </w:rPr>
      </w:pPr>
    </w:p>
    <w:p w14:paraId="5BEA2C3E" w14:textId="77777777" w:rsidR="00740BFA" w:rsidRPr="00FF4DA3" w:rsidRDefault="00740BFA" w:rsidP="0071177B">
      <w:pPr>
        <w:autoSpaceDE w:val="0"/>
        <w:autoSpaceDN w:val="0"/>
        <w:adjustRightInd w:val="0"/>
        <w:jc w:val="center"/>
        <w:rPr>
          <w:rFonts w:ascii="Cambria" w:hAnsi="Cambria"/>
          <w:sz w:val="22"/>
          <w:szCs w:val="22"/>
        </w:rPr>
      </w:pPr>
      <w:r>
        <w:rPr>
          <w:rFonts w:ascii="Cambria" w:hAnsi="Cambria"/>
          <w:noProof/>
          <w:sz w:val="22"/>
          <w:szCs w:val="22"/>
        </w:rPr>
        <w:drawing>
          <wp:inline distT="0" distB="0" distL="0" distR="0" wp14:anchorId="647F1FCF" wp14:editId="7BF422DC">
            <wp:extent cx="2057400" cy="2057400"/>
            <wp:effectExtent l="0" t="0" r="0" b="0"/>
            <wp:docPr id="81" name="Pictur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67-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EA4D8B" w14:textId="77777777" w:rsidR="00955A33" w:rsidRDefault="00955A33" w:rsidP="0071177B">
      <w:pPr>
        <w:autoSpaceDE w:val="0"/>
        <w:autoSpaceDN w:val="0"/>
        <w:adjustRightInd w:val="0"/>
        <w:jc w:val="center"/>
        <w:rPr>
          <w:rFonts w:ascii="Cambria" w:hAnsi="Cambria"/>
          <w:i/>
          <w:sz w:val="22"/>
          <w:szCs w:val="22"/>
        </w:rPr>
      </w:pPr>
    </w:p>
    <w:p w14:paraId="41B0260F" w14:textId="18EDEEAE" w:rsidR="00740BFA" w:rsidRPr="00FF4DA3" w:rsidRDefault="00740BFA" w:rsidP="0071177B">
      <w:pPr>
        <w:autoSpaceDE w:val="0"/>
        <w:autoSpaceDN w:val="0"/>
        <w:adjustRightInd w:val="0"/>
        <w:jc w:val="center"/>
        <w:rPr>
          <w:rFonts w:ascii="Cambria" w:hAnsi="Cambria"/>
          <w:i/>
          <w:sz w:val="22"/>
          <w:szCs w:val="22"/>
        </w:rPr>
      </w:pPr>
      <w:r w:rsidRPr="00FF4DA3">
        <w:rPr>
          <w:rFonts w:ascii="Cambria" w:hAnsi="Cambria"/>
          <w:i/>
          <w:sz w:val="22"/>
          <w:szCs w:val="22"/>
        </w:rPr>
        <w:t>What is Black's best move?</w:t>
      </w:r>
    </w:p>
    <w:p w14:paraId="1DB0D7A1" w14:textId="77777777" w:rsidR="00740BFA" w:rsidRPr="00FF4DA3" w:rsidRDefault="00740BFA" w:rsidP="00740BFA">
      <w:pPr>
        <w:autoSpaceDE w:val="0"/>
        <w:autoSpaceDN w:val="0"/>
        <w:adjustRightInd w:val="0"/>
        <w:rPr>
          <w:rFonts w:ascii="Cambria" w:hAnsi="Cambria"/>
          <w:sz w:val="22"/>
          <w:szCs w:val="22"/>
        </w:rPr>
      </w:pPr>
    </w:p>
    <w:p w14:paraId="244D0E96" w14:textId="77777777" w:rsidR="00740BFA" w:rsidRDefault="00740BFA" w:rsidP="00740BFA">
      <w:pPr>
        <w:autoSpaceDE w:val="0"/>
        <w:autoSpaceDN w:val="0"/>
        <w:adjustRightInd w:val="0"/>
      </w:pPr>
      <w:r w:rsidRPr="00FF4DA3">
        <w:rPr>
          <w:rFonts w:ascii="Cambria" w:hAnsi="Cambria"/>
          <w:b/>
          <w:bCs/>
          <w:sz w:val="22"/>
          <w:szCs w:val="22"/>
        </w:rPr>
        <w:t xml:space="preserve">12...Bh3! 13.axb4 Qe4 </w:t>
      </w:r>
      <w:proofErr w:type="gramStart"/>
      <w:r w:rsidRPr="00FF4DA3">
        <w:rPr>
          <w:rFonts w:ascii="Cambria" w:hAnsi="Cambria"/>
          <w:b/>
          <w:bCs/>
          <w:sz w:val="22"/>
          <w:szCs w:val="22"/>
        </w:rPr>
        <w:t>14.Bb</w:t>
      </w:r>
      <w:proofErr w:type="gramEnd"/>
      <w:r w:rsidRPr="00FF4DA3">
        <w:rPr>
          <w:rFonts w:ascii="Cambria" w:hAnsi="Cambria"/>
          <w:b/>
          <w:bCs/>
          <w:sz w:val="22"/>
          <w:szCs w:val="22"/>
        </w:rPr>
        <w:t xml:space="preserve">7 Qxb7 15.f3 Bd7 </w:t>
      </w:r>
      <w:r w:rsidRPr="00FF4DA3">
        <w:rPr>
          <w:rFonts w:ascii="Cambria" w:hAnsi="Cambria"/>
          <w:sz w:val="22"/>
          <w:szCs w:val="22"/>
        </w:rPr>
        <w:t>White resigned.</w:t>
      </w:r>
      <w:r>
        <w:rPr>
          <w:rFonts w:ascii="Cambria" w:hAnsi="Cambria"/>
          <w:sz w:val="22"/>
          <w:szCs w:val="22"/>
        </w:rPr>
        <w:t xml:space="preserve"> </w:t>
      </w:r>
      <w:r w:rsidRPr="00FF4DA3">
        <w:rPr>
          <w:rFonts w:ascii="Cambria" w:hAnsi="Cambria"/>
          <w:b/>
          <w:bCs/>
          <w:sz w:val="22"/>
          <w:szCs w:val="22"/>
        </w:rPr>
        <w:t>0–1</w:t>
      </w:r>
      <w:r>
        <w:br w:type="page"/>
      </w:r>
    </w:p>
    <w:p w14:paraId="3B3554D4" w14:textId="74EFF9C0" w:rsidR="00740BFA" w:rsidRPr="00A618AB" w:rsidRDefault="008F4E65" w:rsidP="00740BFA">
      <w:pPr>
        <w:pStyle w:val="Heading1"/>
        <w:jc w:val="center"/>
        <w:rPr>
          <w:rFonts w:ascii="Cambria" w:hAnsi="Cambria"/>
          <w:b/>
          <w:color w:val="auto"/>
        </w:rPr>
      </w:pPr>
      <w:bookmarkStart w:id="15" w:name="_CHAPTER_3.4"/>
      <w:bookmarkStart w:id="16" w:name="_Toc503082155"/>
      <w:bookmarkStart w:id="17" w:name="_Toc509456018"/>
      <w:bookmarkEnd w:id="15"/>
      <w:r>
        <w:rPr>
          <w:rFonts w:ascii="Cambria" w:eastAsia="Times New Roman" w:hAnsi="Cambria"/>
          <w:b/>
          <w:color w:val="auto"/>
        </w:rPr>
        <w:lastRenderedPageBreak/>
        <w:t>From Chapter</w:t>
      </w:r>
      <w:r w:rsidR="00740BFA" w:rsidRPr="00A618AB">
        <w:rPr>
          <w:rFonts w:ascii="Cambria" w:eastAsia="Times New Roman" w:hAnsi="Cambria"/>
          <w:b/>
          <w:color w:val="auto"/>
        </w:rPr>
        <w:t xml:space="preserve"> </w:t>
      </w:r>
      <w:bookmarkEnd w:id="16"/>
      <w:r w:rsidR="00740BFA">
        <w:rPr>
          <w:rFonts w:ascii="Cambria" w:eastAsia="Times New Roman" w:hAnsi="Cambria"/>
          <w:b/>
          <w:color w:val="auto"/>
        </w:rPr>
        <w:t>4</w:t>
      </w:r>
      <w:bookmarkEnd w:id="17"/>
    </w:p>
    <w:p w14:paraId="080415AC" w14:textId="77777777" w:rsidR="00740BFA" w:rsidRPr="00A618AB" w:rsidRDefault="00740BFA" w:rsidP="00740BFA">
      <w:pPr>
        <w:pStyle w:val="Heading1"/>
        <w:jc w:val="center"/>
        <w:rPr>
          <w:rFonts w:ascii="Cambria" w:hAnsi="Cambria"/>
          <w:b/>
          <w:color w:val="auto"/>
          <w:sz w:val="22"/>
          <w:szCs w:val="22"/>
        </w:rPr>
      </w:pPr>
      <w:bookmarkStart w:id="18" w:name="_Toc503082156"/>
      <w:bookmarkStart w:id="19" w:name="_Toc509456019"/>
      <w:r w:rsidRPr="00A618AB">
        <w:rPr>
          <w:rFonts w:ascii="Cambria" w:eastAsia="Times New Roman" w:hAnsi="Cambria"/>
          <w:b/>
          <w:color w:val="auto"/>
        </w:rPr>
        <w:t>English Opening: 1.c4 e5</w:t>
      </w:r>
      <w:bookmarkEnd w:id="18"/>
      <w:bookmarkEnd w:id="19"/>
    </w:p>
    <w:p w14:paraId="1FC013FE" w14:textId="77777777" w:rsidR="00740BFA" w:rsidRDefault="00740BFA" w:rsidP="00740BFA"/>
    <w:p w14:paraId="26CBCD11" w14:textId="0280F024" w:rsidR="00740BFA" w:rsidRDefault="00740BFA" w:rsidP="00740BFA">
      <w:pPr>
        <w:autoSpaceDE w:val="0"/>
        <w:autoSpaceDN w:val="0"/>
        <w:adjustRightInd w:val="0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 xml:space="preserve">Game # </w:t>
      </w:r>
      <w:r w:rsidR="00DC3D45">
        <w:rPr>
          <w:rFonts w:ascii="Cambria" w:hAnsi="Cambria"/>
          <w:b/>
          <w:bCs/>
          <w:sz w:val="22"/>
          <w:szCs w:val="22"/>
        </w:rPr>
        <w:t>80</w:t>
      </w:r>
    </w:p>
    <w:p w14:paraId="7386DE30" w14:textId="77777777" w:rsidR="00740BFA" w:rsidRPr="002A42DF" w:rsidRDefault="00740BFA" w:rsidP="00740BFA">
      <w:pPr>
        <w:autoSpaceDE w:val="0"/>
        <w:autoSpaceDN w:val="0"/>
        <w:adjustRightInd w:val="0"/>
        <w:rPr>
          <w:rFonts w:ascii="Cambria" w:hAnsi="Cambria"/>
          <w:b/>
          <w:bCs/>
          <w:sz w:val="22"/>
          <w:szCs w:val="22"/>
        </w:rPr>
      </w:pPr>
      <w:proofErr w:type="spellStart"/>
      <w:proofErr w:type="gramStart"/>
      <w:r>
        <w:rPr>
          <w:rFonts w:ascii="Cambria" w:hAnsi="Cambria"/>
          <w:b/>
          <w:bCs/>
          <w:sz w:val="22"/>
          <w:szCs w:val="22"/>
        </w:rPr>
        <w:t>A.Skripchenko</w:t>
      </w:r>
      <w:proofErr w:type="spellEnd"/>
      <w:proofErr w:type="gramEnd"/>
      <w:r w:rsidRPr="002A42DF">
        <w:rPr>
          <w:rFonts w:ascii="Cambria" w:hAnsi="Cambria"/>
          <w:b/>
          <w:bCs/>
          <w:sz w:val="22"/>
          <w:szCs w:val="22"/>
        </w:rPr>
        <w:t xml:space="preserve"> (2456) </w:t>
      </w:r>
      <w:r>
        <w:rPr>
          <w:rFonts w:ascii="Cambria" w:hAnsi="Cambria"/>
          <w:b/>
          <w:bCs/>
          <w:sz w:val="22"/>
          <w:szCs w:val="22"/>
        </w:rPr>
        <w:t>–</w:t>
      </w:r>
      <w:r w:rsidRPr="002A42DF">
        <w:rPr>
          <w:rFonts w:ascii="Cambria" w:hAnsi="Cambria"/>
          <w:b/>
          <w:bCs/>
          <w:sz w:val="22"/>
          <w:szCs w:val="22"/>
        </w:rPr>
        <w:t xml:space="preserve"> </w:t>
      </w:r>
      <w:proofErr w:type="spellStart"/>
      <w:r>
        <w:rPr>
          <w:rFonts w:ascii="Cambria" w:hAnsi="Cambria"/>
          <w:b/>
          <w:bCs/>
          <w:sz w:val="22"/>
          <w:szCs w:val="22"/>
        </w:rPr>
        <w:t>R.Przedmojski</w:t>
      </w:r>
      <w:proofErr w:type="spellEnd"/>
      <w:r w:rsidRPr="002A42DF">
        <w:rPr>
          <w:rFonts w:ascii="Cambria" w:hAnsi="Cambria"/>
          <w:b/>
          <w:bCs/>
          <w:sz w:val="22"/>
          <w:szCs w:val="22"/>
        </w:rPr>
        <w:t xml:space="preserve"> (2405) A22</w:t>
      </w:r>
    </w:p>
    <w:p w14:paraId="1806CF8D" w14:textId="77777777" w:rsidR="00740BFA" w:rsidRPr="002A42DF" w:rsidRDefault="00740BFA" w:rsidP="00740BFA">
      <w:pPr>
        <w:autoSpaceDE w:val="0"/>
        <w:autoSpaceDN w:val="0"/>
        <w:adjustRightInd w:val="0"/>
        <w:rPr>
          <w:rFonts w:ascii="Cambria" w:hAnsi="Cambria"/>
          <w:sz w:val="22"/>
          <w:szCs w:val="22"/>
        </w:rPr>
      </w:pPr>
      <w:proofErr w:type="spellStart"/>
      <w:r w:rsidRPr="002A42DF">
        <w:rPr>
          <w:rFonts w:ascii="Cambria" w:hAnsi="Cambria"/>
          <w:sz w:val="22"/>
          <w:szCs w:val="22"/>
        </w:rPr>
        <w:t>Koszalin</w:t>
      </w:r>
      <w:proofErr w:type="spellEnd"/>
      <w:r w:rsidRPr="002A42DF">
        <w:rPr>
          <w:rFonts w:ascii="Cambria" w:hAnsi="Cambria"/>
          <w:sz w:val="22"/>
          <w:szCs w:val="22"/>
        </w:rPr>
        <w:t xml:space="preserve"> 1999</w:t>
      </w:r>
    </w:p>
    <w:p w14:paraId="58550E4A" w14:textId="77777777" w:rsidR="00740BFA" w:rsidRPr="002A42DF" w:rsidRDefault="00740BFA" w:rsidP="00740BFA">
      <w:pPr>
        <w:autoSpaceDE w:val="0"/>
        <w:autoSpaceDN w:val="0"/>
        <w:adjustRightInd w:val="0"/>
        <w:rPr>
          <w:rFonts w:ascii="Cambria" w:hAnsi="Cambria"/>
          <w:sz w:val="22"/>
          <w:szCs w:val="22"/>
        </w:rPr>
      </w:pPr>
    </w:p>
    <w:p w14:paraId="52122451" w14:textId="77777777" w:rsidR="00740BFA" w:rsidRPr="00F864E8" w:rsidRDefault="00740BFA" w:rsidP="00740BFA">
      <w:pPr>
        <w:autoSpaceDE w:val="0"/>
        <w:autoSpaceDN w:val="0"/>
        <w:adjustRightInd w:val="0"/>
        <w:rPr>
          <w:rFonts w:ascii="Cambria" w:hAnsi="Cambria"/>
          <w:b/>
          <w:bCs/>
          <w:sz w:val="22"/>
          <w:szCs w:val="22"/>
          <w:lang w:val="de-DE"/>
        </w:rPr>
      </w:pPr>
      <w:r w:rsidRPr="00F864E8">
        <w:rPr>
          <w:rFonts w:ascii="Cambria" w:hAnsi="Cambria"/>
          <w:b/>
          <w:bCs/>
          <w:sz w:val="22"/>
          <w:szCs w:val="22"/>
          <w:lang w:val="de-DE"/>
        </w:rPr>
        <w:t xml:space="preserve">1.e4 c6 2.c4 e5 3.Nf3 Nf6 4.Nc3 Bb4 5.Be2 d6 6.Qc2 Bg4 </w:t>
      </w:r>
    </w:p>
    <w:p w14:paraId="1D0825CC" w14:textId="77777777" w:rsidR="00740BFA" w:rsidRPr="00F864E8" w:rsidRDefault="00740BFA" w:rsidP="00740BFA">
      <w:pPr>
        <w:autoSpaceDE w:val="0"/>
        <w:autoSpaceDN w:val="0"/>
        <w:adjustRightInd w:val="0"/>
        <w:rPr>
          <w:rFonts w:ascii="Cambria" w:hAnsi="Cambria"/>
          <w:b/>
          <w:bCs/>
          <w:sz w:val="22"/>
          <w:szCs w:val="22"/>
          <w:lang w:val="de-DE"/>
        </w:rPr>
      </w:pPr>
    </w:p>
    <w:p w14:paraId="5C9ECBF0" w14:textId="6039BAB3" w:rsidR="00740BFA" w:rsidRPr="002A42DF" w:rsidRDefault="00740BFA" w:rsidP="00740BFA">
      <w:pPr>
        <w:autoSpaceDE w:val="0"/>
        <w:autoSpaceDN w:val="0"/>
        <w:adjustRightInd w:val="0"/>
        <w:rPr>
          <w:rFonts w:ascii="Cambria" w:hAnsi="Cambria"/>
          <w:sz w:val="22"/>
          <w:szCs w:val="22"/>
        </w:rPr>
      </w:pPr>
      <w:r w:rsidRPr="002A42DF">
        <w:rPr>
          <w:rFonts w:ascii="Cambria" w:hAnsi="Cambria"/>
          <w:sz w:val="22"/>
          <w:szCs w:val="22"/>
        </w:rPr>
        <w:t xml:space="preserve">Or 6...a5 7.0–0 Bg4 8.Na4 Nbd7 9.Rd1 0–0 10.d4 Bxf3 11.gxf3 exd4 12.Rxd4 Qe7 13.Be3 Ne8 14.Rad1 b6 15.f4 and White has somewhat better chances thanks to his more space and bishop pair, </w:t>
      </w:r>
      <w:proofErr w:type="spellStart"/>
      <w:r w:rsidRPr="002A42DF">
        <w:rPr>
          <w:rFonts w:ascii="Cambria" w:hAnsi="Cambria"/>
          <w:sz w:val="22"/>
          <w:szCs w:val="22"/>
        </w:rPr>
        <w:t>Landenbergue-Gruenenwald</w:t>
      </w:r>
      <w:proofErr w:type="spellEnd"/>
      <w:r w:rsidRPr="002A42DF">
        <w:rPr>
          <w:rFonts w:ascii="Cambria" w:hAnsi="Cambria"/>
          <w:sz w:val="22"/>
          <w:szCs w:val="22"/>
        </w:rPr>
        <w:t>, Switzerland 2011.</w:t>
      </w:r>
    </w:p>
    <w:p w14:paraId="5302A54E" w14:textId="77777777" w:rsidR="00740BFA" w:rsidRPr="002A42DF" w:rsidRDefault="00740BFA" w:rsidP="00740BFA">
      <w:pPr>
        <w:autoSpaceDE w:val="0"/>
        <w:autoSpaceDN w:val="0"/>
        <w:adjustRightInd w:val="0"/>
        <w:rPr>
          <w:rFonts w:ascii="Cambria" w:hAnsi="Cambria"/>
          <w:sz w:val="22"/>
          <w:szCs w:val="22"/>
        </w:rPr>
      </w:pPr>
    </w:p>
    <w:p w14:paraId="278C897D" w14:textId="77777777" w:rsidR="00740BFA" w:rsidRDefault="00740BFA" w:rsidP="00740BFA">
      <w:pPr>
        <w:autoSpaceDE w:val="0"/>
        <w:autoSpaceDN w:val="0"/>
        <w:adjustRightInd w:val="0"/>
        <w:rPr>
          <w:rFonts w:ascii="Cambria" w:hAnsi="Cambria"/>
          <w:b/>
          <w:bCs/>
          <w:sz w:val="22"/>
          <w:szCs w:val="22"/>
        </w:rPr>
      </w:pPr>
      <w:r w:rsidRPr="002A42DF">
        <w:rPr>
          <w:rFonts w:ascii="Cambria" w:hAnsi="Cambria"/>
          <w:b/>
          <w:bCs/>
          <w:sz w:val="22"/>
          <w:szCs w:val="22"/>
        </w:rPr>
        <w:t xml:space="preserve">7.Qb3 </w:t>
      </w:r>
    </w:p>
    <w:p w14:paraId="55834651" w14:textId="77777777" w:rsidR="00740BFA" w:rsidRDefault="00740BFA" w:rsidP="00740BFA">
      <w:pPr>
        <w:autoSpaceDE w:val="0"/>
        <w:autoSpaceDN w:val="0"/>
        <w:adjustRightInd w:val="0"/>
        <w:rPr>
          <w:rFonts w:ascii="Cambria" w:hAnsi="Cambria"/>
          <w:b/>
          <w:bCs/>
          <w:sz w:val="22"/>
          <w:szCs w:val="22"/>
        </w:rPr>
      </w:pPr>
    </w:p>
    <w:p w14:paraId="282D7D53" w14:textId="77777777" w:rsidR="00740BFA" w:rsidRPr="002A42DF" w:rsidRDefault="00740BFA" w:rsidP="00740BFA">
      <w:pPr>
        <w:autoSpaceDE w:val="0"/>
        <w:autoSpaceDN w:val="0"/>
        <w:adjustRightInd w:val="0"/>
        <w:rPr>
          <w:rFonts w:ascii="Cambria" w:hAnsi="Cambria"/>
          <w:sz w:val="22"/>
          <w:szCs w:val="22"/>
        </w:rPr>
      </w:pPr>
      <w:r w:rsidRPr="002A42DF">
        <w:rPr>
          <w:rFonts w:ascii="Cambria" w:hAnsi="Cambria"/>
          <w:sz w:val="22"/>
          <w:szCs w:val="22"/>
        </w:rPr>
        <w:t xml:space="preserve">7.a3 Ba5 8.0–0 0–0 </w:t>
      </w:r>
      <w:proofErr w:type="gramStart"/>
      <w:r w:rsidRPr="002A42DF">
        <w:rPr>
          <w:rFonts w:ascii="Cambria" w:hAnsi="Cambria"/>
          <w:sz w:val="22"/>
          <w:szCs w:val="22"/>
        </w:rPr>
        <w:t>9.d</w:t>
      </w:r>
      <w:proofErr w:type="gramEnd"/>
      <w:r w:rsidRPr="002A42DF">
        <w:rPr>
          <w:rFonts w:ascii="Cambria" w:hAnsi="Cambria"/>
          <w:sz w:val="22"/>
          <w:szCs w:val="22"/>
        </w:rPr>
        <w:t xml:space="preserve">3 Nbd7 10.h3 Bxf3 11.Bxf3 Bb6 12.b4 a5 13.Rb1 axb4 14.axb4 Re8 was about equal in Perez </w:t>
      </w:r>
      <w:proofErr w:type="spellStart"/>
      <w:r w:rsidRPr="002A42DF">
        <w:rPr>
          <w:rFonts w:ascii="Cambria" w:hAnsi="Cambria"/>
          <w:sz w:val="22"/>
          <w:szCs w:val="22"/>
        </w:rPr>
        <w:t>Mitjans-Cuartas</w:t>
      </w:r>
      <w:proofErr w:type="spellEnd"/>
      <w:r w:rsidRPr="002A42DF">
        <w:rPr>
          <w:rFonts w:ascii="Cambria" w:hAnsi="Cambria"/>
          <w:sz w:val="22"/>
          <w:szCs w:val="22"/>
        </w:rPr>
        <w:t xml:space="preserve">, </w:t>
      </w:r>
      <w:proofErr w:type="spellStart"/>
      <w:r w:rsidRPr="002A42DF">
        <w:rPr>
          <w:rFonts w:ascii="Cambria" w:hAnsi="Cambria"/>
          <w:sz w:val="22"/>
          <w:szCs w:val="22"/>
        </w:rPr>
        <w:t>Barbera</w:t>
      </w:r>
      <w:proofErr w:type="spellEnd"/>
      <w:r w:rsidRPr="002A42DF">
        <w:rPr>
          <w:rFonts w:ascii="Cambria" w:hAnsi="Cambria"/>
          <w:sz w:val="22"/>
          <w:szCs w:val="22"/>
        </w:rPr>
        <w:t xml:space="preserve"> del Valles 2007.</w:t>
      </w:r>
    </w:p>
    <w:p w14:paraId="742DA234" w14:textId="77777777" w:rsidR="00740BFA" w:rsidRPr="002A42DF" w:rsidRDefault="00740BFA" w:rsidP="00740BFA">
      <w:pPr>
        <w:autoSpaceDE w:val="0"/>
        <w:autoSpaceDN w:val="0"/>
        <w:adjustRightInd w:val="0"/>
        <w:rPr>
          <w:rFonts w:ascii="Cambria" w:hAnsi="Cambria"/>
          <w:sz w:val="22"/>
          <w:szCs w:val="22"/>
        </w:rPr>
      </w:pPr>
    </w:p>
    <w:p w14:paraId="15B4A8EB" w14:textId="77777777" w:rsidR="00740BFA" w:rsidRPr="002A42DF" w:rsidRDefault="00740BFA" w:rsidP="00740BFA">
      <w:pPr>
        <w:autoSpaceDE w:val="0"/>
        <w:autoSpaceDN w:val="0"/>
        <w:adjustRightInd w:val="0"/>
        <w:rPr>
          <w:rFonts w:ascii="Cambria" w:hAnsi="Cambria"/>
          <w:sz w:val="22"/>
          <w:szCs w:val="22"/>
        </w:rPr>
      </w:pPr>
      <w:r w:rsidRPr="002A42DF">
        <w:rPr>
          <w:rFonts w:ascii="Cambria" w:hAnsi="Cambria"/>
          <w:b/>
          <w:bCs/>
          <w:sz w:val="22"/>
          <w:szCs w:val="22"/>
        </w:rPr>
        <w:t xml:space="preserve">7...Na6 </w:t>
      </w:r>
    </w:p>
    <w:p w14:paraId="4EC0F4F2" w14:textId="77777777" w:rsidR="00740BFA" w:rsidRDefault="00740BFA" w:rsidP="00740BFA">
      <w:pPr>
        <w:autoSpaceDE w:val="0"/>
        <w:autoSpaceDN w:val="0"/>
        <w:adjustRightInd w:val="0"/>
        <w:rPr>
          <w:rFonts w:ascii="FigurineCB AriesSP" w:hAnsi="FigurineCB AriesSP"/>
        </w:rPr>
      </w:pPr>
    </w:p>
    <w:p w14:paraId="5B81BCE2" w14:textId="77777777" w:rsidR="00740BFA" w:rsidRDefault="00740BFA" w:rsidP="0071177B">
      <w:pPr>
        <w:autoSpaceDE w:val="0"/>
        <w:autoSpaceDN w:val="0"/>
        <w:adjustRightInd w:val="0"/>
        <w:jc w:val="center"/>
        <w:rPr>
          <w:rFonts w:ascii="FigurineCB AriesSP" w:hAnsi="FigurineCB AriesSP"/>
        </w:rPr>
      </w:pPr>
      <w:r>
        <w:rPr>
          <w:rFonts w:ascii="FigurineCB AriesSP" w:hAnsi="FigurineCB AriesSP"/>
          <w:noProof/>
        </w:rPr>
        <w:drawing>
          <wp:inline distT="0" distB="0" distL="0" distR="0" wp14:anchorId="5FEA49E1" wp14:editId="3A213599">
            <wp:extent cx="2057400" cy="2057400"/>
            <wp:effectExtent l="0" t="0" r="0" b="0"/>
            <wp:docPr id="95" name="Picture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" name="80-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380332" w14:textId="77777777" w:rsidR="00740BFA" w:rsidRDefault="00740BFA" w:rsidP="0071177B">
      <w:pPr>
        <w:autoSpaceDE w:val="0"/>
        <w:autoSpaceDN w:val="0"/>
        <w:adjustRightInd w:val="0"/>
        <w:jc w:val="center"/>
        <w:rPr>
          <w:rFonts w:ascii="Cambria" w:hAnsi="Cambria"/>
          <w:i/>
          <w:sz w:val="22"/>
          <w:szCs w:val="22"/>
        </w:rPr>
      </w:pPr>
    </w:p>
    <w:p w14:paraId="4EDF4784" w14:textId="77777777" w:rsidR="00740BFA" w:rsidRPr="00325BCE" w:rsidRDefault="00740BFA" w:rsidP="0071177B">
      <w:pPr>
        <w:autoSpaceDE w:val="0"/>
        <w:autoSpaceDN w:val="0"/>
        <w:adjustRightInd w:val="0"/>
        <w:jc w:val="center"/>
        <w:rPr>
          <w:rFonts w:ascii="Cambria" w:hAnsi="Cambria"/>
          <w:i/>
          <w:sz w:val="22"/>
          <w:szCs w:val="22"/>
        </w:rPr>
      </w:pPr>
      <w:r w:rsidRPr="00325BCE">
        <w:rPr>
          <w:rFonts w:ascii="Cambria" w:hAnsi="Cambria"/>
          <w:i/>
          <w:sz w:val="22"/>
          <w:szCs w:val="22"/>
        </w:rPr>
        <w:t xml:space="preserve">Here White intending the following line: </w:t>
      </w:r>
      <w:proofErr w:type="gramStart"/>
      <w:r w:rsidRPr="00325BCE">
        <w:rPr>
          <w:rFonts w:ascii="Cambria" w:hAnsi="Cambria"/>
          <w:i/>
          <w:sz w:val="22"/>
          <w:szCs w:val="22"/>
        </w:rPr>
        <w:t>8.a</w:t>
      </w:r>
      <w:proofErr w:type="gramEnd"/>
      <w:r w:rsidRPr="00325BCE">
        <w:rPr>
          <w:rFonts w:ascii="Cambria" w:hAnsi="Cambria"/>
          <w:i/>
          <w:sz w:val="22"/>
          <w:szCs w:val="22"/>
        </w:rPr>
        <w:t>3 Bxc3  9.Qxb7 winning one or two pawns before recapturing the bishop on c3. What did White miss?</w:t>
      </w:r>
    </w:p>
    <w:p w14:paraId="66C76F30" w14:textId="77777777" w:rsidR="00740BFA" w:rsidRPr="002A42DF" w:rsidRDefault="00740BFA" w:rsidP="00740BFA">
      <w:pPr>
        <w:autoSpaceDE w:val="0"/>
        <w:autoSpaceDN w:val="0"/>
        <w:adjustRightInd w:val="0"/>
        <w:rPr>
          <w:rFonts w:ascii="Cambria" w:hAnsi="Cambria"/>
          <w:sz w:val="22"/>
          <w:szCs w:val="22"/>
        </w:rPr>
      </w:pPr>
    </w:p>
    <w:p w14:paraId="0C017548" w14:textId="77777777" w:rsidR="00740BFA" w:rsidRDefault="00740BFA" w:rsidP="00740BFA">
      <w:pPr>
        <w:autoSpaceDE w:val="0"/>
        <w:autoSpaceDN w:val="0"/>
        <w:adjustRightInd w:val="0"/>
        <w:rPr>
          <w:rFonts w:ascii="Cambria" w:hAnsi="Cambria"/>
          <w:b/>
          <w:bCs/>
          <w:sz w:val="22"/>
          <w:szCs w:val="22"/>
        </w:rPr>
      </w:pPr>
      <w:r w:rsidRPr="002A42DF">
        <w:rPr>
          <w:rFonts w:ascii="Cambria" w:hAnsi="Cambria"/>
          <w:b/>
          <w:bCs/>
          <w:sz w:val="22"/>
          <w:szCs w:val="22"/>
        </w:rPr>
        <w:t xml:space="preserve">8.a3 </w:t>
      </w:r>
    </w:p>
    <w:p w14:paraId="2EFD13C3" w14:textId="77777777" w:rsidR="00740BFA" w:rsidRDefault="00740BFA" w:rsidP="00740BFA">
      <w:pPr>
        <w:autoSpaceDE w:val="0"/>
        <w:autoSpaceDN w:val="0"/>
        <w:adjustRightInd w:val="0"/>
        <w:rPr>
          <w:rFonts w:ascii="Cambria" w:hAnsi="Cambria"/>
          <w:b/>
          <w:bCs/>
          <w:sz w:val="22"/>
          <w:szCs w:val="22"/>
        </w:rPr>
      </w:pPr>
    </w:p>
    <w:p w14:paraId="3DEBFA0E" w14:textId="77777777" w:rsidR="00740BFA" w:rsidRPr="002A42DF" w:rsidRDefault="00740BFA" w:rsidP="00740BFA">
      <w:pPr>
        <w:autoSpaceDE w:val="0"/>
        <w:autoSpaceDN w:val="0"/>
        <w:adjustRightInd w:val="0"/>
        <w:rPr>
          <w:rFonts w:ascii="Cambria" w:hAnsi="Cambria"/>
          <w:sz w:val="22"/>
          <w:szCs w:val="22"/>
        </w:rPr>
      </w:pPr>
      <w:r w:rsidRPr="002A42DF">
        <w:rPr>
          <w:rFonts w:ascii="Cambria" w:hAnsi="Cambria"/>
          <w:sz w:val="22"/>
          <w:szCs w:val="22"/>
        </w:rPr>
        <w:lastRenderedPageBreak/>
        <w:t xml:space="preserve">The chances would have been about equal after </w:t>
      </w:r>
      <w:r>
        <w:rPr>
          <w:rFonts w:ascii="Cambria" w:hAnsi="Cambria"/>
          <w:sz w:val="22"/>
          <w:szCs w:val="22"/>
        </w:rPr>
        <w:t xml:space="preserve">8.0–0 0–0 9.h3 Bxf3 </w:t>
      </w:r>
      <w:proofErr w:type="gramStart"/>
      <w:r>
        <w:rPr>
          <w:rFonts w:ascii="Cambria" w:hAnsi="Cambria"/>
          <w:sz w:val="22"/>
          <w:szCs w:val="22"/>
        </w:rPr>
        <w:t>10.Bxf</w:t>
      </w:r>
      <w:proofErr w:type="gramEnd"/>
      <w:r>
        <w:rPr>
          <w:rFonts w:ascii="Cambria" w:hAnsi="Cambria"/>
          <w:sz w:val="22"/>
          <w:szCs w:val="22"/>
        </w:rPr>
        <w:t>3 Bc5</w:t>
      </w:r>
      <w:r w:rsidRPr="002A42DF">
        <w:rPr>
          <w:rFonts w:ascii="Cambria" w:hAnsi="Cambria"/>
          <w:sz w:val="22"/>
          <w:szCs w:val="22"/>
        </w:rPr>
        <w:t>.</w:t>
      </w:r>
    </w:p>
    <w:p w14:paraId="20E4B93D" w14:textId="77777777" w:rsidR="00740BFA" w:rsidRPr="002A42DF" w:rsidRDefault="00740BFA" w:rsidP="00740BFA">
      <w:pPr>
        <w:autoSpaceDE w:val="0"/>
        <w:autoSpaceDN w:val="0"/>
        <w:adjustRightInd w:val="0"/>
        <w:rPr>
          <w:rFonts w:ascii="Cambria" w:hAnsi="Cambria"/>
          <w:sz w:val="22"/>
          <w:szCs w:val="22"/>
        </w:rPr>
      </w:pPr>
    </w:p>
    <w:p w14:paraId="01A31DF3" w14:textId="77777777" w:rsidR="00740BFA" w:rsidRDefault="00740BFA" w:rsidP="00740BFA">
      <w:pPr>
        <w:autoSpaceDE w:val="0"/>
        <w:autoSpaceDN w:val="0"/>
        <w:adjustRightInd w:val="0"/>
        <w:rPr>
          <w:rFonts w:ascii="Cambria" w:hAnsi="Cambria"/>
          <w:b/>
          <w:bCs/>
          <w:sz w:val="22"/>
          <w:szCs w:val="22"/>
        </w:rPr>
      </w:pPr>
      <w:r w:rsidRPr="002A42DF">
        <w:rPr>
          <w:rFonts w:ascii="Cambria" w:hAnsi="Cambria"/>
          <w:b/>
          <w:bCs/>
          <w:sz w:val="22"/>
          <w:szCs w:val="22"/>
        </w:rPr>
        <w:t xml:space="preserve">8...Bxc3 </w:t>
      </w:r>
      <w:proofErr w:type="gramStart"/>
      <w:r w:rsidRPr="002A42DF">
        <w:rPr>
          <w:rFonts w:ascii="Cambria" w:hAnsi="Cambria"/>
          <w:b/>
          <w:bCs/>
          <w:sz w:val="22"/>
          <w:szCs w:val="22"/>
        </w:rPr>
        <w:t>9.Qxb</w:t>
      </w:r>
      <w:proofErr w:type="gramEnd"/>
      <w:r w:rsidRPr="002A42DF">
        <w:rPr>
          <w:rFonts w:ascii="Cambria" w:hAnsi="Cambria"/>
          <w:b/>
          <w:bCs/>
          <w:sz w:val="22"/>
          <w:szCs w:val="22"/>
        </w:rPr>
        <w:t xml:space="preserve">7?? </w:t>
      </w:r>
    </w:p>
    <w:p w14:paraId="69C09D03" w14:textId="77777777" w:rsidR="00740BFA" w:rsidRDefault="00740BFA" w:rsidP="00740BFA">
      <w:pPr>
        <w:autoSpaceDE w:val="0"/>
        <w:autoSpaceDN w:val="0"/>
        <w:adjustRightInd w:val="0"/>
        <w:rPr>
          <w:rFonts w:ascii="Cambria" w:hAnsi="Cambria"/>
          <w:b/>
          <w:bCs/>
          <w:sz w:val="22"/>
          <w:szCs w:val="22"/>
        </w:rPr>
      </w:pPr>
    </w:p>
    <w:p w14:paraId="1D545C9A" w14:textId="77777777" w:rsidR="00740BFA" w:rsidRPr="002A42DF" w:rsidRDefault="00740BFA" w:rsidP="00740BFA">
      <w:pPr>
        <w:autoSpaceDE w:val="0"/>
        <w:autoSpaceDN w:val="0"/>
        <w:adjustRightInd w:val="0"/>
        <w:rPr>
          <w:rFonts w:ascii="Cambria" w:hAnsi="Cambria"/>
          <w:sz w:val="22"/>
          <w:szCs w:val="22"/>
        </w:rPr>
      </w:pPr>
      <w:r w:rsidRPr="002A42DF">
        <w:rPr>
          <w:rFonts w:ascii="Cambria" w:hAnsi="Cambria"/>
          <w:sz w:val="22"/>
          <w:szCs w:val="22"/>
        </w:rPr>
        <w:t xml:space="preserve">Or </w:t>
      </w:r>
      <w:proofErr w:type="gramStart"/>
      <w:r w:rsidRPr="002A42DF">
        <w:rPr>
          <w:rFonts w:ascii="Cambria" w:hAnsi="Cambria"/>
          <w:sz w:val="22"/>
          <w:szCs w:val="22"/>
        </w:rPr>
        <w:t>9.Qxc</w:t>
      </w:r>
      <w:proofErr w:type="gramEnd"/>
      <w:r w:rsidRPr="002A42DF">
        <w:rPr>
          <w:rFonts w:ascii="Cambria" w:hAnsi="Cambria"/>
          <w:sz w:val="22"/>
          <w:szCs w:val="22"/>
        </w:rPr>
        <w:t xml:space="preserve">3 Nxe4 10.Qe3 f5 and Black </w:t>
      </w:r>
      <w:r w:rsidRPr="0008644F">
        <w:rPr>
          <w:rFonts w:ascii="Cambria" w:hAnsi="Cambria"/>
          <w:noProof/>
          <w:sz w:val="22"/>
          <w:szCs w:val="22"/>
        </w:rPr>
        <w:t>has</w:t>
      </w:r>
      <w:r w:rsidRPr="002A42DF">
        <w:rPr>
          <w:rFonts w:ascii="Cambria" w:hAnsi="Cambria"/>
          <w:sz w:val="22"/>
          <w:szCs w:val="22"/>
        </w:rPr>
        <w:t xml:space="preserve"> won a pawn.</w:t>
      </w:r>
    </w:p>
    <w:p w14:paraId="48713D16" w14:textId="77777777" w:rsidR="00740BFA" w:rsidRPr="002A42DF" w:rsidRDefault="00740BFA" w:rsidP="00740BFA">
      <w:pPr>
        <w:autoSpaceDE w:val="0"/>
        <w:autoSpaceDN w:val="0"/>
        <w:adjustRightInd w:val="0"/>
        <w:rPr>
          <w:rFonts w:ascii="Cambria" w:hAnsi="Cambria"/>
          <w:sz w:val="22"/>
          <w:szCs w:val="22"/>
        </w:rPr>
      </w:pPr>
    </w:p>
    <w:p w14:paraId="3B415739" w14:textId="77777777" w:rsidR="00740BFA" w:rsidRDefault="00740BFA" w:rsidP="00740BFA">
      <w:pPr>
        <w:autoSpaceDE w:val="0"/>
        <w:autoSpaceDN w:val="0"/>
        <w:adjustRightInd w:val="0"/>
        <w:rPr>
          <w:rFonts w:ascii="Cambria" w:hAnsi="Cambria"/>
          <w:b/>
          <w:bCs/>
          <w:sz w:val="22"/>
          <w:szCs w:val="22"/>
        </w:rPr>
      </w:pPr>
      <w:r w:rsidRPr="002A42DF">
        <w:rPr>
          <w:rFonts w:ascii="Cambria" w:hAnsi="Cambria"/>
          <w:b/>
          <w:bCs/>
          <w:sz w:val="22"/>
          <w:szCs w:val="22"/>
        </w:rPr>
        <w:t xml:space="preserve">9...Nc5 </w:t>
      </w:r>
      <w:proofErr w:type="gramStart"/>
      <w:r w:rsidRPr="002A42DF">
        <w:rPr>
          <w:rFonts w:ascii="Cambria" w:hAnsi="Cambria"/>
          <w:b/>
          <w:bCs/>
          <w:sz w:val="22"/>
          <w:szCs w:val="22"/>
        </w:rPr>
        <w:t>10.Qxc</w:t>
      </w:r>
      <w:proofErr w:type="gramEnd"/>
      <w:r w:rsidRPr="002A42DF">
        <w:rPr>
          <w:rFonts w:ascii="Cambria" w:hAnsi="Cambria"/>
          <w:b/>
          <w:bCs/>
          <w:sz w:val="22"/>
          <w:szCs w:val="22"/>
        </w:rPr>
        <w:t xml:space="preserve">6+ Ke7! </w:t>
      </w:r>
    </w:p>
    <w:p w14:paraId="54BC0491" w14:textId="77777777" w:rsidR="00740BFA" w:rsidRDefault="00740BFA" w:rsidP="00740BFA">
      <w:pPr>
        <w:autoSpaceDE w:val="0"/>
        <w:autoSpaceDN w:val="0"/>
        <w:adjustRightInd w:val="0"/>
        <w:rPr>
          <w:rFonts w:ascii="Cambria" w:hAnsi="Cambria"/>
          <w:b/>
          <w:bCs/>
          <w:sz w:val="22"/>
          <w:szCs w:val="22"/>
        </w:rPr>
      </w:pPr>
    </w:p>
    <w:p w14:paraId="4C0806DE" w14:textId="77777777" w:rsidR="00740BFA" w:rsidRPr="002A42DF" w:rsidRDefault="00740BFA" w:rsidP="00740BFA">
      <w:pPr>
        <w:autoSpaceDE w:val="0"/>
        <w:autoSpaceDN w:val="0"/>
        <w:adjustRightInd w:val="0"/>
        <w:rPr>
          <w:rFonts w:ascii="Cambria" w:hAnsi="Cambria"/>
          <w:sz w:val="22"/>
          <w:szCs w:val="22"/>
        </w:rPr>
      </w:pPr>
      <w:r w:rsidRPr="002A42DF">
        <w:rPr>
          <w:rFonts w:ascii="Cambria" w:hAnsi="Cambria"/>
          <w:sz w:val="22"/>
          <w:szCs w:val="22"/>
        </w:rPr>
        <w:t>This is probably the move White had forgotten to consider.</w:t>
      </w:r>
    </w:p>
    <w:p w14:paraId="6AFC4478" w14:textId="77777777" w:rsidR="00740BFA" w:rsidRPr="002A42DF" w:rsidRDefault="00740BFA" w:rsidP="00740BFA">
      <w:pPr>
        <w:autoSpaceDE w:val="0"/>
        <w:autoSpaceDN w:val="0"/>
        <w:adjustRightInd w:val="0"/>
        <w:rPr>
          <w:rFonts w:ascii="Cambria" w:hAnsi="Cambria"/>
          <w:sz w:val="22"/>
          <w:szCs w:val="22"/>
        </w:rPr>
      </w:pPr>
    </w:p>
    <w:p w14:paraId="6ADB96EB" w14:textId="77777777" w:rsidR="00740BFA" w:rsidRPr="002A42DF" w:rsidRDefault="00740BFA" w:rsidP="00740BFA">
      <w:pPr>
        <w:autoSpaceDE w:val="0"/>
        <w:autoSpaceDN w:val="0"/>
        <w:adjustRightInd w:val="0"/>
        <w:rPr>
          <w:rFonts w:ascii="Cambria" w:hAnsi="Cambria"/>
          <w:sz w:val="22"/>
          <w:szCs w:val="22"/>
        </w:rPr>
      </w:pPr>
      <w:r w:rsidRPr="002A42DF">
        <w:rPr>
          <w:rFonts w:ascii="Cambria" w:hAnsi="Cambria"/>
          <w:b/>
          <w:bCs/>
          <w:sz w:val="22"/>
          <w:szCs w:val="22"/>
        </w:rPr>
        <w:t xml:space="preserve">11.dxc3 Rc8 </w:t>
      </w:r>
      <w:proofErr w:type="gramStart"/>
      <w:r w:rsidRPr="002A42DF">
        <w:rPr>
          <w:rFonts w:ascii="Cambria" w:hAnsi="Cambria"/>
          <w:b/>
          <w:bCs/>
          <w:sz w:val="22"/>
          <w:szCs w:val="22"/>
        </w:rPr>
        <w:t>12.Qb</w:t>
      </w:r>
      <w:proofErr w:type="gramEnd"/>
      <w:r w:rsidRPr="002A42DF">
        <w:rPr>
          <w:rFonts w:ascii="Cambria" w:hAnsi="Cambria"/>
          <w:b/>
          <w:bCs/>
          <w:sz w:val="22"/>
          <w:szCs w:val="22"/>
        </w:rPr>
        <w:t xml:space="preserve">5 Bd7 </w:t>
      </w:r>
      <w:r w:rsidRPr="002A42DF">
        <w:rPr>
          <w:rFonts w:ascii="Cambria" w:hAnsi="Cambria"/>
          <w:sz w:val="22"/>
          <w:szCs w:val="22"/>
        </w:rPr>
        <w:t>The queen is trapped, if 13.Qb4, then 13...a5 closes the trap entirely.</w:t>
      </w:r>
    </w:p>
    <w:p w14:paraId="0539A1CC" w14:textId="77777777" w:rsidR="00740BFA" w:rsidRPr="002A42DF" w:rsidRDefault="00740BFA" w:rsidP="00740BFA">
      <w:pPr>
        <w:autoSpaceDE w:val="0"/>
        <w:autoSpaceDN w:val="0"/>
        <w:adjustRightInd w:val="0"/>
        <w:rPr>
          <w:rFonts w:ascii="Cambria" w:hAnsi="Cambria"/>
          <w:sz w:val="22"/>
          <w:szCs w:val="22"/>
        </w:rPr>
      </w:pPr>
      <w:r w:rsidRPr="002A42DF">
        <w:rPr>
          <w:rFonts w:ascii="Cambria" w:hAnsi="Cambria"/>
          <w:b/>
          <w:bCs/>
          <w:sz w:val="22"/>
          <w:szCs w:val="22"/>
        </w:rPr>
        <w:t>0–1</w:t>
      </w:r>
    </w:p>
    <w:p w14:paraId="0F00BC4B" w14:textId="77777777" w:rsidR="00740BFA" w:rsidRDefault="00740BFA" w:rsidP="00740BFA">
      <w:pPr>
        <w:spacing w:after="160" w:line="259" w:lineRule="auto"/>
        <w:ind w:firstLine="0"/>
      </w:pPr>
      <w:r>
        <w:br w:type="page"/>
      </w:r>
    </w:p>
    <w:p w14:paraId="2A445107" w14:textId="0CF8372D" w:rsidR="00740BFA" w:rsidRPr="00A618AB" w:rsidRDefault="008F4E65" w:rsidP="00740BFA">
      <w:pPr>
        <w:pStyle w:val="Heading1"/>
        <w:jc w:val="center"/>
        <w:rPr>
          <w:rFonts w:ascii="Cambria" w:hAnsi="Cambria"/>
          <w:b/>
          <w:color w:val="auto"/>
        </w:rPr>
      </w:pPr>
      <w:bookmarkStart w:id="20" w:name="_CHAPTER_3.5"/>
      <w:bookmarkStart w:id="21" w:name="_Toc503082157"/>
      <w:bookmarkStart w:id="22" w:name="_Toc509456020"/>
      <w:bookmarkEnd w:id="20"/>
      <w:r>
        <w:rPr>
          <w:rFonts w:ascii="Cambria" w:eastAsia="Times New Roman" w:hAnsi="Cambria"/>
          <w:b/>
          <w:color w:val="auto"/>
        </w:rPr>
        <w:lastRenderedPageBreak/>
        <w:t>From Chapter</w:t>
      </w:r>
      <w:r w:rsidR="00740BFA" w:rsidRPr="00A618AB">
        <w:rPr>
          <w:rFonts w:ascii="Cambria" w:eastAsia="Times New Roman" w:hAnsi="Cambria"/>
          <w:b/>
          <w:color w:val="auto"/>
        </w:rPr>
        <w:t xml:space="preserve"> </w:t>
      </w:r>
      <w:bookmarkEnd w:id="21"/>
      <w:r w:rsidR="00740BFA">
        <w:rPr>
          <w:rFonts w:ascii="Cambria" w:eastAsia="Times New Roman" w:hAnsi="Cambria"/>
          <w:b/>
          <w:color w:val="auto"/>
        </w:rPr>
        <w:t>5</w:t>
      </w:r>
      <w:bookmarkEnd w:id="22"/>
    </w:p>
    <w:p w14:paraId="19E553D6" w14:textId="77777777" w:rsidR="00740BFA" w:rsidRPr="00A618AB" w:rsidRDefault="00740BFA" w:rsidP="00740BFA">
      <w:pPr>
        <w:pStyle w:val="Heading1"/>
        <w:jc w:val="center"/>
        <w:rPr>
          <w:rFonts w:ascii="Cambria" w:hAnsi="Cambria"/>
          <w:b/>
          <w:color w:val="auto"/>
          <w:sz w:val="22"/>
          <w:szCs w:val="22"/>
        </w:rPr>
      </w:pPr>
      <w:bookmarkStart w:id="23" w:name="_Toc503082158"/>
      <w:bookmarkStart w:id="24" w:name="_Toc509456021"/>
      <w:r w:rsidRPr="00A618AB">
        <w:rPr>
          <w:rFonts w:ascii="Cambria" w:eastAsia="Times New Roman" w:hAnsi="Cambria"/>
          <w:b/>
          <w:color w:val="auto"/>
        </w:rPr>
        <w:t>Symmetrical English: 1.c4 c5</w:t>
      </w:r>
      <w:bookmarkEnd w:id="23"/>
      <w:bookmarkEnd w:id="24"/>
    </w:p>
    <w:p w14:paraId="0DCDE780" w14:textId="77777777" w:rsidR="00740BFA" w:rsidRDefault="00740BFA" w:rsidP="00740BFA"/>
    <w:p w14:paraId="2F36DA2A" w14:textId="679E5E4C" w:rsidR="00740BFA" w:rsidRDefault="00740BFA" w:rsidP="00740BFA">
      <w:pPr>
        <w:autoSpaceDE w:val="0"/>
        <w:autoSpaceDN w:val="0"/>
        <w:adjustRightInd w:val="0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 xml:space="preserve">Game # </w:t>
      </w:r>
      <w:r w:rsidR="00955A33">
        <w:rPr>
          <w:rFonts w:ascii="Cambria" w:hAnsi="Cambria"/>
          <w:b/>
          <w:bCs/>
          <w:sz w:val="22"/>
          <w:szCs w:val="22"/>
        </w:rPr>
        <w:t>118</w:t>
      </w:r>
    </w:p>
    <w:p w14:paraId="665C4DBB" w14:textId="77777777" w:rsidR="00740BFA" w:rsidRPr="007540DC" w:rsidRDefault="00740BFA" w:rsidP="00740BFA">
      <w:pPr>
        <w:autoSpaceDE w:val="0"/>
        <w:autoSpaceDN w:val="0"/>
        <w:adjustRightInd w:val="0"/>
        <w:rPr>
          <w:rFonts w:ascii="Cambria" w:hAnsi="Cambria"/>
          <w:b/>
          <w:bCs/>
          <w:sz w:val="22"/>
          <w:szCs w:val="22"/>
        </w:rPr>
      </w:pPr>
      <w:proofErr w:type="spellStart"/>
      <w:r>
        <w:rPr>
          <w:rFonts w:ascii="Cambria" w:hAnsi="Cambria"/>
          <w:b/>
          <w:bCs/>
          <w:sz w:val="22"/>
          <w:szCs w:val="22"/>
        </w:rPr>
        <w:t>L.</w:t>
      </w:r>
      <w:proofErr w:type="gramStart"/>
      <w:r>
        <w:rPr>
          <w:rFonts w:ascii="Cambria" w:hAnsi="Cambria"/>
          <w:b/>
          <w:bCs/>
          <w:sz w:val="22"/>
          <w:szCs w:val="22"/>
        </w:rPr>
        <w:t>B.Hansen</w:t>
      </w:r>
      <w:proofErr w:type="spellEnd"/>
      <w:proofErr w:type="gramEnd"/>
      <w:r w:rsidRPr="007540DC">
        <w:rPr>
          <w:rFonts w:ascii="Cambria" w:hAnsi="Cambria"/>
          <w:b/>
          <w:bCs/>
          <w:sz w:val="22"/>
          <w:szCs w:val="22"/>
        </w:rPr>
        <w:t xml:space="preserve"> (2545) </w:t>
      </w:r>
      <w:r>
        <w:rPr>
          <w:rFonts w:ascii="Cambria" w:hAnsi="Cambria"/>
          <w:b/>
          <w:bCs/>
          <w:sz w:val="22"/>
          <w:szCs w:val="22"/>
        </w:rPr>
        <w:t>–</w:t>
      </w:r>
      <w:r w:rsidRPr="007540DC">
        <w:rPr>
          <w:rFonts w:ascii="Cambria" w:hAnsi="Cambria"/>
          <w:b/>
          <w:bCs/>
          <w:sz w:val="22"/>
          <w:szCs w:val="22"/>
        </w:rPr>
        <w:t xml:space="preserve"> </w:t>
      </w:r>
      <w:proofErr w:type="spellStart"/>
      <w:r>
        <w:rPr>
          <w:rFonts w:ascii="Cambria" w:hAnsi="Cambria"/>
          <w:b/>
          <w:bCs/>
          <w:sz w:val="22"/>
          <w:szCs w:val="22"/>
        </w:rPr>
        <w:t>N.</w:t>
      </w:r>
      <w:r w:rsidRPr="007540DC">
        <w:rPr>
          <w:rFonts w:ascii="Cambria" w:hAnsi="Cambria"/>
          <w:b/>
          <w:bCs/>
          <w:sz w:val="22"/>
          <w:szCs w:val="22"/>
        </w:rPr>
        <w:t>De</w:t>
      </w:r>
      <w:proofErr w:type="spellEnd"/>
      <w:r w:rsidRPr="007540DC">
        <w:rPr>
          <w:rFonts w:ascii="Cambria" w:hAnsi="Cambria"/>
          <w:b/>
          <w:bCs/>
          <w:sz w:val="22"/>
          <w:szCs w:val="22"/>
        </w:rPr>
        <w:t xml:space="preserve"> </w:t>
      </w:r>
      <w:proofErr w:type="spellStart"/>
      <w:r w:rsidRPr="007540DC">
        <w:rPr>
          <w:rFonts w:ascii="Cambria" w:hAnsi="Cambria"/>
          <w:b/>
          <w:bCs/>
          <w:sz w:val="22"/>
          <w:szCs w:val="22"/>
        </w:rPr>
        <w:t>Firmian</w:t>
      </w:r>
      <w:proofErr w:type="spellEnd"/>
      <w:r w:rsidRPr="007540DC">
        <w:rPr>
          <w:rFonts w:ascii="Cambria" w:hAnsi="Cambria"/>
          <w:b/>
          <w:bCs/>
          <w:sz w:val="22"/>
          <w:szCs w:val="22"/>
        </w:rPr>
        <w:t xml:space="preserve"> (2575) A33</w:t>
      </w:r>
    </w:p>
    <w:p w14:paraId="7E1EDBEB" w14:textId="77777777" w:rsidR="00740BFA" w:rsidRPr="007540DC" w:rsidRDefault="00740BFA" w:rsidP="00740BFA">
      <w:pPr>
        <w:autoSpaceDE w:val="0"/>
        <w:autoSpaceDN w:val="0"/>
        <w:adjustRightInd w:val="0"/>
        <w:rPr>
          <w:rFonts w:ascii="Cambria" w:hAnsi="Cambria"/>
          <w:sz w:val="22"/>
          <w:szCs w:val="22"/>
        </w:rPr>
      </w:pPr>
      <w:r w:rsidRPr="007540DC">
        <w:rPr>
          <w:rFonts w:ascii="Cambria" w:hAnsi="Cambria"/>
          <w:sz w:val="22"/>
          <w:szCs w:val="22"/>
        </w:rPr>
        <w:t>D</w:t>
      </w:r>
      <w:r>
        <w:rPr>
          <w:rFonts w:ascii="Cambria" w:hAnsi="Cambria"/>
          <w:sz w:val="22"/>
          <w:szCs w:val="22"/>
        </w:rPr>
        <w:t xml:space="preserve">anish Team Ch </w:t>
      </w:r>
      <w:r w:rsidRPr="007540DC">
        <w:rPr>
          <w:rFonts w:ascii="Cambria" w:hAnsi="Cambria"/>
          <w:sz w:val="22"/>
          <w:szCs w:val="22"/>
        </w:rPr>
        <w:t>1998</w:t>
      </w:r>
    </w:p>
    <w:p w14:paraId="00E7B02D" w14:textId="77777777" w:rsidR="00740BFA" w:rsidRPr="007540DC" w:rsidRDefault="00740BFA" w:rsidP="00740BFA">
      <w:pPr>
        <w:autoSpaceDE w:val="0"/>
        <w:autoSpaceDN w:val="0"/>
        <w:adjustRightInd w:val="0"/>
        <w:rPr>
          <w:rFonts w:ascii="Cambria" w:hAnsi="Cambria"/>
          <w:sz w:val="22"/>
          <w:szCs w:val="22"/>
        </w:rPr>
      </w:pPr>
    </w:p>
    <w:p w14:paraId="535E4DBE" w14:textId="77777777" w:rsidR="00740BFA" w:rsidRDefault="00740BFA" w:rsidP="00740BFA">
      <w:pPr>
        <w:autoSpaceDE w:val="0"/>
        <w:autoSpaceDN w:val="0"/>
        <w:adjustRightInd w:val="0"/>
        <w:rPr>
          <w:rFonts w:ascii="Cambria" w:hAnsi="Cambria"/>
          <w:b/>
          <w:bCs/>
          <w:sz w:val="22"/>
          <w:szCs w:val="22"/>
        </w:rPr>
      </w:pPr>
      <w:r w:rsidRPr="007540DC">
        <w:rPr>
          <w:rFonts w:ascii="Cambria" w:hAnsi="Cambria"/>
          <w:b/>
          <w:bCs/>
          <w:sz w:val="22"/>
          <w:szCs w:val="22"/>
        </w:rPr>
        <w:t xml:space="preserve">1.Nf3 c5 2.c4 Nc6 </w:t>
      </w:r>
      <w:proofErr w:type="gramStart"/>
      <w:r w:rsidRPr="007540DC">
        <w:rPr>
          <w:rFonts w:ascii="Cambria" w:hAnsi="Cambria"/>
          <w:b/>
          <w:bCs/>
          <w:sz w:val="22"/>
          <w:szCs w:val="22"/>
        </w:rPr>
        <w:t>3.d</w:t>
      </w:r>
      <w:proofErr w:type="gramEnd"/>
      <w:r w:rsidRPr="007540DC">
        <w:rPr>
          <w:rFonts w:ascii="Cambria" w:hAnsi="Cambria"/>
          <w:b/>
          <w:bCs/>
          <w:sz w:val="22"/>
          <w:szCs w:val="22"/>
        </w:rPr>
        <w:t xml:space="preserve">4 cxd4 4.Nxd4 e6 5.Nc3 Nf6 6.g3 Qb6 7.Ndb5 Ne5 8.Bf4 d6 </w:t>
      </w:r>
    </w:p>
    <w:p w14:paraId="63D94FFC" w14:textId="77777777" w:rsidR="00740BFA" w:rsidRDefault="00740BFA" w:rsidP="00740BFA">
      <w:pPr>
        <w:autoSpaceDE w:val="0"/>
        <w:autoSpaceDN w:val="0"/>
        <w:adjustRightInd w:val="0"/>
        <w:rPr>
          <w:rFonts w:ascii="Cambria" w:hAnsi="Cambria"/>
          <w:b/>
          <w:bCs/>
          <w:sz w:val="22"/>
          <w:szCs w:val="22"/>
        </w:rPr>
      </w:pPr>
    </w:p>
    <w:p w14:paraId="22DE534F" w14:textId="77777777" w:rsidR="00740BFA" w:rsidRDefault="00740BFA" w:rsidP="00740BFA">
      <w:pPr>
        <w:autoSpaceDE w:val="0"/>
        <w:autoSpaceDN w:val="0"/>
        <w:adjustRightInd w:val="0"/>
        <w:rPr>
          <w:rFonts w:ascii="Cambria" w:hAnsi="Cambria"/>
          <w:sz w:val="22"/>
          <w:szCs w:val="22"/>
        </w:rPr>
      </w:pPr>
      <w:r w:rsidRPr="007540DC">
        <w:rPr>
          <w:rFonts w:ascii="Cambria" w:hAnsi="Cambria"/>
          <w:sz w:val="22"/>
          <w:szCs w:val="22"/>
        </w:rPr>
        <w:t xml:space="preserve">A major alternative for Black is 8...Nfg4, and now: </w:t>
      </w:r>
    </w:p>
    <w:p w14:paraId="462ED298" w14:textId="77777777" w:rsidR="00740BFA" w:rsidRDefault="00740BFA" w:rsidP="00740BFA">
      <w:pPr>
        <w:autoSpaceDE w:val="0"/>
        <w:autoSpaceDN w:val="0"/>
        <w:adjustRightInd w:val="0"/>
        <w:rPr>
          <w:rFonts w:ascii="Cambria" w:hAnsi="Cambria"/>
          <w:sz w:val="22"/>
          <w:szCs w:val="22"/>
        </w:rPr>
      </w:pPr>
    </w:p>
    <w:p w14:paraId="0D51E358" w14:textId="77777777" w:rsidR="00740BFA" w:rsidRDefault="00740BFA" w:rsidP="00740BFA">
      <w:pPr>
        <w:autoSpaceDE w:val="0"/>
        <w:autoSpaceDN w:val="0"/>
        <w:adjustRightInd w:val="0"/>
        <w:rPr>
          <w:rFonts w:ascii="Cambria" w:hAnsi="Cambria"/>
          <w:sz w:val="22"/>
          <w:szCs w:val="22"/>
        </w:rPr>
      </w:pPr>
      <w:r w:rsidRPr="007540DC">
        <w:rPr>
          <w:rFonts w:ascii="Cambria" w:hAnsi="Cambria"/>
          <w:sz w:val="22"/>
          <w:szCs w:val="22"/>
        </w:rPr>
        <w:t xml:space="preserve">9.e3 a6 10.Qa4 Ra7 </w:t>
      </w:r>
      <w:r w:rsidRPr="007540DC">
        <w:rPr>
          <w:rFonts w:ascii="Cambria" w:hAnsi="Cambria"/>
          <w:iCs/>
          <w:sz w:val="22"/>
          <w:szCs w:val="22"/>
        </w:rPr>
        <w:t xml:space="preserve">(10...g5 11.Bxe5 Nxe5 12.0–0–0 Be7 13.Be2 0–0 14.Nd4 Qb4 15.Qxb4 Bxb4 16.f4 gxf4 17.gxf4 </w:t>
      </w:r>
      <w:r w:rsidRPr="007540DC">
        <w:rPr>
          <w:rFonts w:ascii="Cambria" w:hAnsi="Cambria"/>
          <w:sz w:val="22"/>
          <w:szCs w:val="22"/>
        </w:rPr>
        <w:t xml:space="preserve">and White has the better chances, </w:t>
      </w:r>
      <w:proofErr w:type="spellStart"/>
      <w:r w:rsidRPr="007540DC">
        <w:rPr>
          <w:rFonts w:ascii="Cambria" w:hAnsi="Cambria"/>
          <w:sz w:val="22"/>
          <w:szCs w:val="22"/>
        </w:rPr>
        <w:t>Vachier</w:t>
      </w:r>
      <w:proofErr w:type="spellEnd"/>
      <w:r w:rsidRPr="007540DC">
        <w:rPr>
          <w:rFonts w:ascii="Cambria" w:hAnsi="Cambria"/>
          <w:sz w:val="22"/>
          <w:szCs w:val="22"/>
        </w:rPr>
        <w:t xml:space="preserve"> </w:t>
      </w:r>
      <w:proofErr w:type="spellStart"/>
      <w:r w:rsidRPr="007540DC">
        <w:rPr>
          <w:rFonts w:ascii="Cambria" w:hAnsi="Cambria"/>
          <w:sz w:val="22"/>
          <w:szCs w:val="22"/>
        </w:rPr>
        <w:t>Lagrave</w:t>
      </w:r>
      <w:proofErr w:type="spellEnd"/>
      <w:r w:rsidRPr="007540DC">
        <w:rPr>
          <w:rFonts w:ascii="Cambria" w:hAnsi="Cambria"/>
          <w:sz w:val="22"/>
          <w:szCs w:val="22"/>
        </w:rPr>
        <w:t>-Dominguez Perez, Istanbul 2012</w:t>
      </w:r>
      <w:r w:rsidRPr="007540DC">
        <w:rPr>
          <w:rFonts w:ascii="Cambria" w:hAnsi="Cambria"/>
          <w:iCs/>
          <w:sz w:val="22"/>
          <w:szCs w:val="22"/>
        </w:rPr>
        <w:t xml:space="preserve">) </w:t>
      </w:r>
      <w:r w:rsidRPr="007540DC">
        <w:rPr>
          <w:rFonts w:ascii="Cambria" w:hAnsi="Cambria"/>
          <w:sz w:val="22"/>
          <w:szCs w:val="22"/>
        </w:rPr>
        <w:t xml:space="preserve">11.h3 axb5 </w:t>
      </w:r>
      <w:r w:rsidRPr="007540DC">
        <w:rPr>
          <w:rFonts w:ascii="Cambria" w:hAnsi="Cambria"/>
          <w:iCs/>
          <w:sz w:val="22"/>
          <w:szCs w:val="22"/>
        </w:rPr>
        <w:t xml:space="preserve">(11...g5 12.hxg4 gxf4 13.gxf4 axb5 14.Qxb5 Qxb5 15.Nxb5 Nc6 16.Nxa7 Nxa7 17.Bd3 Bg7 18.0–0–0 </w:t>
      </w:r>
      <w:r w:rsidRPr="007540DC">
        <w:rPr>
          <w:rFonts w:ascii="Cambria" w:hAnsi="Cambria"/>
          <w:sz w:val="22"/>
          <w:szCs w:val="22"/>
        </w:rPr>
        <w:t xml:space="preserve">and White was in command of the game, </w:t>
      </w:r>
      <w:proofErr w:type="spellStart"/>
      <w:r w:rsidRPr="007540DC">
        <w:rPr>
          <w:rFonts w:ascii="Cambria" w:hAnsi="Cambria"/>
          <w:sz w:val="22"/>
          <w:szCs w:val="22"/>
        </w:rPr>
        <w:t>Matlakov-Grischuk</w:t>
      </w:r>
      <w:proofErr w:type="spellEnd"/>
      <w:r w:rsidRPr="007540DC">
        <w:rPr>
          <w:rFonts w:ascii="Cambria" w:hAnsi="Cambria"/>
          <w:sz w:val="22"/>
          <w:szCs w:val="22"/>
        </w:rPr>
        <w:t>, Dubai 2014</w:t>
      </w:r>
      <w:r w:rsidRPr="007540DC">
        <w:rPr>
          <w:rFonts w:ascii="Cambria" w:hAnsi="Cambria"/>
          <w:iCs/>
          <w:sz w:val="22"/>
          <w:szCs w:val="22"/>
        </w:rPr>
        <w:t xml:space="preserve">) </w:t>
      </w:r>
      <w:r w:rsidRPr="007540DC">
        <w:rPr>
          <w:rFonts w:ascii="Cambria" w:hAnsi="Cambria"/>
          <w:sz w:val="22"/>
          <w:szCs w:val="22"/>
        </w:rPr>
        <w:t xml:space="preserve">12.Qxb5 Qc6 13.hxg4 Qxh1 14.Bxe5 Qc6 15.Bd4 Ra8 16.a3 Be7 17.Qh5 Kf8 18.0–0–0 b6 with a messy position and chances to both sides, </w:t>
      </w:r>
      <w:proofErr w:type="spellStart"/>
      <w:r w:rsidRPr="007540DC">
        <w:rPr>
          <w:rFonts w:ascii="Cambria" w:hAnsi="Cambria"/>
          <w:sz w:val="22"/>
          <w:szCs w:val="22"/>
        </w:rPr>
        <w:t>Topalov</w:t>
      </w:r>
      <w:proofErr w:type="spellEnd"/>
      <w:r w:rsidRPr="007540DC">
        <w:rPr>
          <w:rFonts w:ascii="Cambria" w:hAnsi="Cambria"/>
          <w:sz w:val="22"/>
          <w:szCs w:val="22"/>
        </w:rPr>
        <w:t xml:space="preserve">-Caruana, Moscow 2016) </w:t>
      </w:r>
    </w:p>
    <w:p w14:paraId="198B5D72" w14:textId="77777777" w:rsidR="00740BFA" w:rsidRDefault="00740BFA" w:rsidP="00740BFA">
      <w:pPr>
        <w:autoSpaceDE w:val="0"/>
        <w:autoSpaceDN w:val="0"/>
        <w:adjustRightInd w:val="0"/>
        <w:rPr>
          <w:rFonts w:ascii="Cambria" w:hAnsi="Cambria"/>
          <w:sz w:val="22"/>
          <w:szCs w:val="22"/>
        </w:rPr>
      </w:pPr>
    </w:p>
    <w:p w14:paraId="128C93EA" w14:textId="77777777" w:rsidR="00740BFA" w:rsidRPr="007540DC" w:rsidRDefault="00740BFA" w:rsidP="00740BFA">
      <w:pPr>
        <w:autoSpaceDE w:val="0"/>
        <w:autoSpaceDN w:val="0"/>
        <w:adjustRightInd w:val="0"/>
        <w:rPr>
          <w:rFonts w:ascii="Cambria" w:hAnsi="Cambria"/>
          <w:sz w:val="22"/>
          <w:szCs w:val="22"/>
        </w:rPr>
      </w:pPr>
      <w:r w:rsidRPr="007540DC">
        <w:rPr>
          <w:rFonts w:ascii="Cambria" w:hAnsi="Cambria"/>
          <w:sz w:val="22"/>
          <w:szCs w:val="22"/>
        </w:rPr>
        <w:t xml:space="preserve">9.Qa4 g5 10.Bxe5 Qxf2+ 11.Kd1 Nxe5 12.Nc7+ Kd8 13.Nxa8 Qd4+ 14.Kc2 Nxc4 15.e4 </w:t>
      </w:r>
      <w:r w:rsidRPr="007540DC">
        <w:rPr>
          <w:rFonts w:ascii="Cambria" w:hAnsi="Cambria"/>
          <w:iCs/>
          <w:sz w:val="22"/>
          <w:szCs w:val="22"/>
        </w:rPr>
        <w:t>(</w:t>
      </w:r>
      <w:r w:rsidRPr="007540DC">
        <w:rPr>
          <w:rFonts w:ascii="Cambria" w:hAnsi="Cambria"/>
          <w:sz w:val="22"/>
          <w:szCs w:val="22"/>
        </w:rPr>
        <w:t xml:space="preserve">Or </w:t>
      </w:r>
      <w:r w:rsidRPr="007540DC">
        <w:rPr>
          <w:rFonts w:ascii="Cambria" w:hAnsi="Cambria"/>
          <w:iCs/>
          <w:sz w:val="22"/>
          <w:szCs w:val="22"/>
        </w:rPr>
        <w:t xml:space="preserve">15.Kb3 Nd2+ 16.Kc2 </w:t>
      </w:r>
      <w:r w:rsidRPr="007540DC">
        <w:rPr>
          <w:rFonts w:ascii="Cambria" w:hAnsi="Cambria"/>
          <w:sz w:val="22"/>
          <w:szCs w:val="22"/>
        </w:rPr>
        <w:t>and soon a draw was agreed in Carlsen-Dominguez Perez, Linares 2009)</w:t>
      </w:r>
      <w:r w:rsidRPr="007540DC">
        <w:rPr>
          <w:rFonts w:ascii="Cambria" w:hAnsi="Cambria"/>
          <w:iCs/>
          <w:sz w:val="22"/>
          <w:szCs w:val="22"/>
        </w:rPr>
        <w:t xml:space="preserve"> </w:t>
      </w:r>
      <w:r w:rsidRPr="007540DC">
        <w:rPr>
          <w:rFonts w:ascii="Cambria" w:hAnsi="Cambria"/>
          <w:sz w:val="22"/>
          <w:szCs w:val="22"/>
        </w:rPr>
        <w:t xml:space="preserve">15...Ne3+ </w:t>
      </w:r>
      <w:r w:rsidRPr="007540DC">
        <w:rPr>
          <w:rFonts w:ascii="Cambria" w:hAnsi="Cambria"/>
          <w:iCs/>
          <w:sz w:val="22"/>
          <w:szCs w:val="22"/>
        </w:rPr>
        <w:t>(</w:t>
      </w:r>
      <w:r w:rsidRPr="007540DC">
        <w:rPr>
          <w:rFonts w:ascii="Cambria" w:hAnsi="Cambria"/>
          <w:sz w:val="22"/>
          <w:szCs w:val="22"/>
        </w:rPr>
        <w:t xml:space="preserve">The crazy line </w:t>
      </w:r>
      <w:r w:rsidRPr="007540DC">
        <w:rPr>
          <w:rFonts w:ascii="Cambria" w:hAnsi="Cambria"/>
          <w:iCs/>
          <w:sz w:val="22"/>
          <w:szCs w:val="22"/>
        </w:rPr>
        <w:t xml:space="preserve">15...Qd2+! 16.Kb3 Qxb2+ 17.Kxc4 </w:t>
      </w:r>
      <w:r w:rsidRPr="007540DC">
        <w:rPr>
          <w:rFonts w:ascii="Cambria" w:hAnsi="Cambria"/>
          <w:sz w:val="22"/>
          <w:szCs w:val="22"/>
        </w:rPr>
        <w:t xml:space="preserve">leads to a draw after </w:t>
      </w:r>
      <w:r w:rsidRPr="007540DC">
        <w:rPr>
          <w:rFonts w:ascii="Cambria" w:hAnsi="Cambria"/>
          <w:iCs/>
          <w:sz w:val="22"/>
          <w:szCs w:val="22"/>
        </w:rPr>
        <w:t xml:space="preserve">17...Bg7 18.Qa5+ b6 19.Qxg5+ f6 20.Qb5 Ba6 21.Qxa6 f5 </w:t>
      </w:r>
      <w:r w:rsidRPr="007540DC">
        <w:rPr>
          <w:rFonts w:ascii="Cambria" w:hAnsi="Cambria"/>
          <w:sz w:val="22"/>
          <w:szCs w:val="22"/>
        </w:rPr>
        <w:t>and despite White being up a rook and two minor pieces he cannot win</w:t>
      </w:r>
      <w:r w:rsidRPr="007540DC">
        <w:rPr>
          <w:rFonts w:ascii="Cambria" w:hAnsi="Cambria"/>
          <w:iCs/>
          <w:sz w:val="22"/>
          <w:szCs w:val="22"/>
        </w:rPr>
        <w:t xml:space="preserve">) </w:t>
      </w:r>
      <w:r w:rsidRPr="007540DC">
        <w:rPr>
          <w:rFonts w:ascii="Cambria" w:hAnsi="Cambria"/>
          <w:sz w:val="22"/>
          <w:szCs w:val="22"/>
        </w:rPr>
        <w:t xml:space="preserve">16.Kb3 Qd2 17.a3 Qc2+ 18.Ka2 Qxa4 19.Nxa4 Nxf1 20.Rhxf1 and White is clearly better, Nakamura-Karjakin,  </w:t>
      </w:r>
      <w:proofErr w:type="spellStart"/>
      <w:r w:rsidRPr="007540DC">
        <w:rPr>
          <w:rFonts w:ascii="Cambria" w:hAnsi="Cambria"/>
          <w:sz w:val="22"/>
          <w:szCs w:val="22"/>
        </w:rPr>
        <w:t>Zuerich</w:t>
      </w:r>
      <w:proofErr w:type="spellEnd"/>
      <w:r w:rsidRPr="007540DC">
        <w:rPr>
          <w:rFonts w:ascii="Cambria" w:hAnsi="Cambria"/>
          <w:sz w:val="22"/>
          <w:szCs w:val="22"/>
        </w:rPr>
        <w:t xml:space="preserve"> 2015.</w:t>
      </w:r>
    </w:p>
    <w:p w14:paraId="36134602" w14:textId="77777777" w:rsidR="00740BFA" w:rsidRPr="007540DC" w:rsidRDefault="00740BFA" w:rsidP="00740BFA">
      <w:pPr>
        <w:autoSpaceDE w:val="0"/>
        <w:autoSpaceDN w:val="0"/>
        <w:adjustRightInd w:val="0"/>
        <w:rPr>
          <w:rFonts w:ascii="Cambria" w:hAnsi="Cambria"/>
          <w:sz w:val="22"/>
          <w:szCs w:val="22"/>
        </w:rPr>
      </w:pPr>
    </w:p>
    <w:p w14:paraId="1C7197F1" w14:textId="77777777" w:rsidR="00740BFA" w:rsidRDefault="00740BFA" w:rsidP="00740BFA">
      <w:pPr>
        <w:autoSpaceDE w:val="0"/>
        <w:autoSpaceDN w:val="0"/>
        <w:adjustRightInd w:val="0"/>
        <w:rPr>
          <w:rFonts w:ascii="Cambria" w:hAnsi="Cambria"/>
          <w:b/>
          <w:bCs/>
          <w:sz w:val="22"/>
          <w:szCs w:val="22"/>
        </w:rPr>
      </w:pPr>
      <w:r w:rsidRPr="007540DC">
        <w:rPr>
          <w:rFonts w:ascii="Cambria" w:hAnsi="Cambria"/>
          <w:b/>
          <w:bCs/>
          <w:sz w:val="22"/>
          <w:szCs w:val="22"/>
        </w:rPr>
        <w:t xml:space="preserve">9.Bg2 a6 </w:t>
      </w:r>
    </w:p>
    <w:p w14:paraId="4CDEAA87" w14:textId="77777777" w:rsidR="00740BFA" w:rsidRDefault="00740BFA" w:rsidP="00740BFA">
      <w:pPr>
        <w:autoSpaceDE w:val="0"/>
        <w:autoSpaceDN w:val="0"/>
        <w:adjustRightInd w:val="0"/>
        <w:rPr>
          <w:rFonts w:ascii="Cambria" w:hAnsi="Cambria"/>
          <w:b/>
          <w:bCs/>
          <w:sz w:val="22"/>
          <w:szCs w:val="22"/>
        </w:rPr>
      </w:pPr>
    </w:p>
    <w:p w14:paraId="1540DCCE" w14:textId="77777777" w:rsidR="00740BFA" w:rsidRDefault="00740BFA" w:rsidP="00740BFA">
      <w:pPr>
        <w:autoSpaceDE w:val="0"/>
        <w:autoSpaceDN w:val="0"/>
        <w:adjustRightInd w:val="0"/>
        <w:rPr>
          <w:rFonts w:ascii="Cambria" w:hAnsi="Cambria"/>
          <w:sz w:val="22"/>
          <w:szCs w:val="22"/>
        </w:rPr>
      </w:pPr>
      <w:r w:rsidRPr="007540DC">
        <w:rPr>
          <w:rFonts w:ascii="Cambria" w:hAnsi="Cambria"/>
          <w:sz w:val="22"/>
          <w:szCs w:val="22"/>
        </w:rPr>
        <w:t xml:space="preserve">9...Nfg4 10.0–0 a6 </w:t>
      </w:r>
      <w:proofErr w:type="gramStart"/>
      <w:r w:rsidRPr="007540DC">
        <w:rPr>
          <w:rFonts w:ascii="Cambria" w:hAnsi="Cambria"/>
          <w:sz w:val="22"/>
          <w:szCs w:val="22"/>
        </w:rPr>
        <w:t>11.Na</w:t>
      </w:r>
      <w:proofErr w:type="gramEnd"/>
      <w:r w:rsidRPr="007540DC">
        <w:rPr>
          <w:rFonts w:ascii="Cambria" w:hAnsi="Cambria"/>
          <w:sz w:val="22"/>
          <w:szCs w:val="22"/>
        </w:rPr>
        <w:t>4 Qd8 12.Na3 Ng6 13.Bd2 Rb8 was played in Wells-</w:t>
      </w:r>
      <w:proofErr w:type="spellStart"/>
      <w:r w:rsidRPr="007540DC">
        <w:rPr>
          <w:rFonts w:ascii="Cambria" w:hAnsi="Cambria"/>
          <w:sz w:val="22"/>
          <w:szCs w:val="22"/>
        </w:rPr>
        <w:t>Jakovenko</w:t>
      </w:r>
      <w:proofErr w:type="spellEnd"/>
      <w:r w:rsidRPr="007540DC">
        <w:rPr>
          <w:rFonts w:ascii="Cambria" w:hAnsi="Cambria"/>
          <w:sz w:val="22"/>
          <w:szCs w:val="22"/>
        </w:rPr>
        <w:t xml:space="preserve">, Warsaw 2005, and now 14.h3 N4e5 15.Qb3 would have left White with the upper hand. </w:t>
      </w:r>
    </w:p>
    <w:p w14:paraId="7463838E" w14:textId="77777777" w:rsidR="00740BFA" w:rsidRDefault="00740BFA" w:rsidP="00740BFA">
      <w:pPr>
        <w:autoSpaceDE w:val="0"/>
        <w:autoSpaceDN w:val="0"/>
        <w:adjustRightInd w:val="0"/>
        <w:rPr>
          <w:rFonts w:ascii="Cambria" w:hAnsi="Cambria"/>
          <w:sz w:val="22"/>
          <w:szCs w:val="22"/>
        </w:rPr>
      </w:pPr>
    </w:p>
    <w:p w14:paraId="28BACBAF" w14:textId="77777777" w:rsidR="00740BFA" w:rsidRPr="007540DC" w:rsidRDefault="00740BFA" w:rsidP="00740BFA">
      <w:pPr>
        <w:autoSpaceDE w:val="0"/>
        <w:autoSpaceDN w:val="0"/>
        <w:adjustRightInd w:val="0"/>
        <w:rPr>
          <w:rFonts w:ascii="Cambria" w:hAnsi="Cambria"/>
          <w:sz w:val="22"/>
          <w:szCs w:val="22"/>
        </w:rPr>
      </w:pPr>
      <w:r w:rsidRPr="007540DC">
        <w:rPr>
          <w:rFonts w:ascii="Cambria" w:hAnsi="Cambria"/>
          <w:sz w:val="22"/>
          <w:szCs w:val="22"/>
        </w:rPr>
        <w:t xml:space="preserve">9...Be7? 10.c5 Qxc5 11.Be3 Qc4 12.b3 </w:t>
      </w:r>
      <w:r w:rsidRPr="007540DC">
        <w:rPr>
          <w:rFonts w:ascii="Cambria" w:hAnsi="Cambria"/>
          <w:iCs/>
          <w:sz w:val="22"/>
          <w:szCs w:val="22"/>
        </w:rPr>
        <w:t xml:space="preserve">(12.Nxd6+ Bxd6 13.Qxd6 Ned7 14.a4 a6 15.Rd1 </w:t>
      </w:r>
      <w:r w:rsidRPr="007540DC">
        <w:rPr>
          <w:rFonts w:ascii="Cambria" w:hAnsi="Cambria"/>
          <w:sz w:val="22"/>
          <w:szCs w:val="22"/>
        </w:rPr>
        <w:t>is completely hopeless for Black</w:t>
      </w:r>
      <w:r w:rsidRPr="007540DC">
        <w:rPr>
          <w:rFonts w:ascii="Cambria" w:hAnsi="Cambria"/>
          <w:iCs/>
          <w:sz w:val="22"/>
          <w:szCs w:val="22"/>
        </w:rPr>
        <w:t xml:space="preserve">) </w:t>
      </w:r>
      <w:r w:rsidRPr="007540DC">
        <w:rPr>
          <w:rFonts w:ascii="Cambria" w:hAnsi="Cambria"/>
          <w:sz w:val="22"/>
          <w:szCs w:val="22"/>
        </w:rPr>
        <w:t xml:space="preserve">12...Qb4 13.Nc7+ Kd8 was Romero Holmes-Karjakin, </w:t>
      </w:r>
      <w:proofErr w:type="spellStart"/>
      <w:r w:rsidRPr="007540DC">
        <w:rPr>
          <w:rFonts w:ascii="Cambria" w:hAnsi="Cambria"/>
          <w:sz w:val="22"/>
          <w:szCs w:val="22"/>
        </w:rPr>
        <w:t>Benidorm</w:t>
      </w:r>
      <w:proofErr w:type="spellEnd"/>
      <w:r w:rsidRPr="007540DC">
        <w:rPr>
          <w:rFonts w:ascii="Cambria" w:hAnsi="Cambria"/>
          <w:sz w:val="22"/>
          <w:szCs w:val="22"/>
        </w:rPr>
        <w:t xml:space="preserve"> 2003, and now the quiet 14.Qc2 would have been decisive.</w:t>
      </w:r>
    </w:p>
    <w:p w14:paraId="2124BE09" w14:textId="77777777" w:rsidR="00740BFA" w:rsidRPr="007540DC" w:rsidRDefault="00740BFA" w:rsidP="00740BFA">
      <w:pPr>
        <w:autoSpaceDE w:val="0"/>
        <w:autoSpaceDN w:val="0"/>
        <w:adjustRightInd w:val="0"/>
        <w:rPr>
          <w:rFonts w:ascii="Cambria" w:hAnsi="Cambria"/>
          <w:sz w:val="22"/>
          <w:szCs w:val="22"/>
        </w:rPr>
      </w:pPr>
    </w:p>
    <w:p w14:paraId="199B215C" w14:textId="77777777" w:rsidR="00740BFA" w:rsidRPr="007540DC" w:rsidRDefault="00740BFA" w:rsidP="00740BFA">
      <w:pPr>
        <w:autoSpaceDE w:val="0"/>
        <w:autoSpaceDN w:val="0"/>
        <w:adjustRightInd w:val="0"/>
        <w:rPr>
          <w:rFonts w:ascii="Cambria" w:hAnsi="Cambria"/>
          <w:sz w:val="22"/>
          <w:szCs w:val="22"/>
        </w:rPr>
      </w:pPr>
      <w:r w:rsidRPr="007540DC">
        <w:rPr>
          <w:rFonts w:ascii="Cambria" w:hAnsi="Cambria"/>
          <w:b/>
          <w:bCs/>
          <w:sz w:val="22"/>
          <w:szCs w:val="22"/>
        </w:rPr>
        <w:lastRenderedPageBreak/>
        <w:t xml:space="preserve">10.Qa4 Nfd7 </w:t>
      </w:r>
    </w:p>
    <w:p w14:paraId="6F5B81D6" w14:textId="77777777" w:rsidR="00740BFA" w:rsidRDefault="00740BFA" w:rsidP="00740BFA">
      <w:pPr>
        <w:autoSpaceDE w:val="0"/>
        <w:autoSpaceDN w:val="0"/>
        <w:adjustRightInd w:val="0"/>
        <w:rPr>
          <w:rFonts w:ascii="Cambria" w:hAnsi="Cambria"/>
          <w:sz w:val="22"/>
          <w:szCs w:val="22"/>
        </w:rPr>
      </w:pPr>
    </w:p>
    <w:p w14:paraId="2490F085" w14:textId="77777777" w:rsidR="00740BFA" w:rsidRPr="007540DC" w:rsidRDefault="00740BFA" w:rsidP="0071177B">
      <w:pPr>
        <w:autoSpaceDE w:val="0"/>
        <w:autoSpaceDN w:val="0"/>
        <w:adjustRightInd w:val="0"/>
        <w:jc w:val="center"/>
        <w:rPr>
          <w:rFonts w:ascii="Cambria" w:hAnsi="Cambria"/>
          <w:sz w:val="22"/>
          <w:szCs w:val="22"/>
        </w:rPr>
      </w:pPr>
      <w:r>
        <w:rPr>
          <w:rFonts w:ascii="Cambria" w:hAnsi="Cambria"/>
          <w:noProof/>
          <w:sz w:val="22"/>
          <w:szCs w:val="22"/>
        </w:rPr>
        <w:drawing>
          <wp:inline distT="0" distB="0" distL="0" distR="0" wp14:anchorId="271207E6" wp14:editId="79C5C9CF">
            <wp:extent cx="2057400" cy="2057400"/>
            <wp:effectExtent l="0" t="0" r="0" b="0"/>
            <wp:docPr id="138" name="Picture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118-1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67E8DE" w14:textId="77777777" w:rsidR="00740BFA" w:rsidRDefault="00740BFA" w:rsidP="0071177B">
      <w:pPr>
        <w:autoSpaceDE w:val="0"/>
        <w:autoSpaceDN w:val="0"/>
        <w:adjustRightInd w:val="0"/>
        <w:jc w:val="center"/>
        <w:rPr>
          <w:rFonts w:ascii="Cambria" w:hAnsi="Cambria"/>
          <w:i/>
          <w:sz w:val="22"/>
          <w:szCs w:val="22"/>
        </w:rPr>
      </w:pPr>
    </w:p>
    <w:p w14:paraId="185D8297" w14:textId="77777777" w:rsidR="00740BFA" w:rsidRPr="00592BE8" w:rsidRDefault="00740BFA" w:rsidP="0071177B">
      <w:pPr>
        <w:autoSpaceDE w:val="0"/>
        <w:autoSpaceDN w:val="0"/>
        <w:adjustRightInd w:val="0"/>
        <w:jc w:val="center"/>
        <w:rPr>
          <w:rFonts w:ascii="Cambria" w:hAnsi="Cambria"/>
          <w:i/>
          <w:sz w:val="22"/>
          <w:szCs w:val="22"/>
        </w:rPr>
      </w:pPr>
      <w:r w:rsidRPr="00592BE8">
        <w:rPr>
          <w:rFonts w:ascii="Cambria" w:hAnsi="Cambria"/>
          <w:i/>
          <w:sz w:val="22"/>
          <w:szCs w:val="22"/>
        </w:rPr>
        <w:t>How should White continue?</w:t>
      </w:r>
    </w:p>
    <w:p w14:paraId="56678A95" w14:textId="77777777" w:rsidR="00740BFA" w:rsidRPr="00592BE8" w:rsidRDefault="00740BFA" w:rsidP="00740BFA">
      <w:pPr>
        <w:autoSpaceDE w:val="0"/>
        <w:autoSpaceDN w:val="0"/>
        <w:adjustRightInd w:val="0"/>
        <w:rPr>
          <w:rFonts w:ascii="Cambria" w:hAnsi="Cambria"/>
          <w:sz w:val="22"/>
          <w:szCs w:val="22"/>
        </w:rPr>
      </w:pPr>
    </w:p>
    <w:p w14:paraId="5D3C6B04" w14:textId="77777777" w:rsidR="00740BFA" w:rsidRDefault="00740BFA" w:rsidP="00740BFA">
      <w:pPr>
        <w:autoSpaceDE w:val="0"/>
        <w:autoSpaceDN w:val="0"/>
        <w:adjustRightInd w:val="0"/>
        <w:rPr>
          <w:rFonts w:ascii="Cambria" w:hAnsi="Cambria"/>
          <w:b/>
          <w:bCs/>
          <w:sz w:val="22"/>
          <w:szCs w:val="22"/>
        </w:rPr>
      </w:pPr>
      <w:r w:rsidRPr="00592BE8">
        <w:rPr>
          <w:rFonts w:ascii="Cambria" w:hAnsi="Cambria"/>
          <w:b/>
          <w:bCs/>
          <w:sz w:val="22"/>
          <w:szCs w:val="22"/>
        </w:rPr>
        <w:t xml:space="preserve">11.c5!! Nxc5 </w:t>
      </w:r>
    </w:p>
    <w:p w14:paraId="71E26014" w14:textId="77777777" w:rsidR="00740BFA" w:rsidRDefault="00740BFA" w:rsidP="00740BFA">
      <w:pPr>
        <w:autoSpaceDE w:val="0"/>
        <w:autoSpaceDN w:val="0"/>
        <w:adjustRightInd w:val="0"/>
        <w:rPr>
          <w:rFonts w:ascii="Cambria" w:hAnsi="Cambria"/>
          <w:b/>
          <w:bCs/>
          <w:sz w:val="22"/>
          <w:szCs w:val="22"/>
        </w:rPr>
      </w:pPr>
    </w:p>
    <w:p w14:paraId="148CC120" w14:textId="77777777" w:rsidR="00740BFA" w:rsidRPr="00592BE8" w:rsidRDefault="00740BFA" w:rsidP="00740BFA">
      <w:pPr>
        <w:autoSpaceDE w:val="0"/>
        <w:autoSpaceDN w:val="0"/>
        <w:adjustRightInd w:val="0"/>
        <w:rPr>
          <w:rFonts w:ascii="Cambria" w:hAnsi="Cambria"/>
          <w:sz w:val="22"/>
          <w:szCs w:val="22"/>
        </w:rPr>
      </w:pPr>
      <w:r w:rsidRPr="00592BE8">
        <w:rPr>
          <w:rFonts w:ascii="Cambria" w:hAnsi="Cambria"/>
          <w:sz w:val="22"/>
          <w:szCs w:val="22"/>
        </w:rPr>
        <w:t xml:space="preserve">11...axb5 </w:t>
      </w:r>
      <w:proofErr w:type="gramStart"/>
      <w:r w:rsidRPr="00592BE8">
        <w:rPr>
          <w:rFonts w:ascii="Cambria" w:hAnsi="Cambria"/>
          <w:sz w:val="22"/>
          <w:szCs w:val="22"/>
        </w:rPr>
        <w:t>12.Qxa</w:t>
      </w:r>
      <w:proofErr w:type="gramEnd"/>
      <w:r w:rsidRPr="00592BE8">
        <w:rPr>
          <w:rFonts w:ascii="Cambria" w:hAnsi="Cambria"/>
          <w:sz w:val="22"/>
          <w:szCs w:val="22"/>
        </w:rPr>
        <w:t>8 Qxc5 13.Be3 Qc7 14.Nxb5 isn't any better.</w:t>
      </w:r>
    </w:p>
    <w:p w14:paraId="76D9A4CA" w14:textId="77777777" w:rsidR="00740BFA" w:rsidRPr="00592BE8" w:rsidRDefault="00740BFA" w:rsidP="00740BFA">
      <w:pPr>
        <w:autoSpaceDE w:val="0"/>
        <w:autoSpaceDN w:val="0"/>
        <w:adjustRightInd w:val="0"/>
        <w:rPr>
          <w:rFonts w:ascii="Cambria" w:hAnsi="Cambria"/>
          <w:sz w:val="22"/>
          <w:szCs w:val="22"/>
        </w:rPr>
      </w:pPr>
    </w:p>
    <w:p w14:paraId="1693D41E" w14:textId="21BC4C95" w:rsidR="00740BFA" w:rsidRPr="00592BE8" w:rsidRDefault="00740BFA" w:rsidP="00740BFA">
      <w:pPr>
        <w:autoSpaceDE w:val="0"/>
        <w:autoSpaceDN w:val="0"/>
        <w:adjustRightInd w:val="0"/>
        <w:rPr>
          <w:rFonts w:ascii="Cambria" w:hAnsi="Cambria"/>
          <w:sz w:val="22"/>
          <w:szCs w:val="22"/>
        </w:rPr>
      </w:pPr>
      <w:r w:rsidRPr="00592BE8">
        <w:rPr>
          <w:rFonts w:ascii="Cambria" w:hAnsi="Cambria"/>
          <w:b/>
          <w:bCs/>
          <w:sz w:val="22"/>
          <w:szCs w:val="22"/>
        </w:rPr>
        <w:t xml:space="preserve">12.Nxd6+ Ke7 </w:t>
      </w:r>
      <w:proofErr w:type="gramStart"/>
      <w:r w:rsidRPr="00592BE8">
        <w:rPr>
          <w:rFonts w:ascii="Cambria" w:hAnsi="Cambria"/>
          <w:b/>
          <w:bCs/>
          <w:sz w:val="22"/>
          <w:szCs w:val="22"/>
        </w:rPr>
        <w:t>13.Nd</w:t>
      </w:r>
      <w:proofErr w:type="gramEnd"/>
      <w:r w:rsidRPr="00592BE8">
        <w:rPr>
          <w:rFonts w:ascii="Cambria" w:hAnsi="Cambria"/>
          <w:b/>
          <w:bCs/>
          <w:sz w:val="22"/>
          <w:szCs w:val="22"/>
        </w:rPr>
        <w:t xml:space="preserve">5+!! </w:t>
      </w:r>
      <w:r w:rsidRPr="00592BE8">
        <w:rPr>
          <w:rFonts w:ascii="Cambria" w:hAnsi="Cambria"/>
          <w:sz w:val="22"/>
          <w:szCs w:val="22"/>
        </w:rPr>
        <w:t>With mate looming in just a few moves, Black resigned.</w:t>
      </w:r>
    </w:p>
    <w:p w14:paraId="403D4AC1" w14:textId="77777777" w:rsidR="00740BFA" w:rsidRPr="00592BE8" w:rsidRDefault="00740BFA" w:rsidP="00740BFA">
      <w:pPr>
        <w:autoSpaceDE w:val="0"/>
        <w:autoSpaceDN w:val="0"/>
        <w:adjustRightInd w:val="0"/>
        <w:rPr>
          <w:rFonts w:ascii="Cambria" w:hAnsi="Cambria"/>
          <w:sz w:val="22"/>
          <w:szCs w:val="22"/>
        </w:rPr>
      </w:pPr>
      <w:r w:rsidRPr="00592BE8">
        <w:rPr>
          <w:rFonts w:ascii="Cambria" w:hAnsi="Cambria"/>
          <w:b/>
          <w:bCs/>
          <w:sz w:val="22"/>
          <w:szCs w:val="22"/>
        </w:rPr>
        <w:t>1–0</w:t>
      </w:r>
    </w:p>
    <w:p w14:paraId="0A69AF60" w14:textId="77777777" w:rsidR="00740BFA" w:rsidRPr="00696138" w:rsidRDefault="00740BFA" w:rsidP="00740BFA"/>
    <w:p w14:paraId="7894B74C" w14:textId="77777777" w:rsidR="0087710A" w:rsidRPr="00740BFA" w:rsidRDefault="0087710A" w:rsidP="00740BFA"/>
    <w:sectPr w:rsidR="0087710A" w:rsidRPr="00740BFA" w:rsidSect="007D6918">
      <w:pgSz w:w="8640" w:h="12960" w:code="1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FigurineCB AriesSP">
    <w:panose1 w:val="020B0500000000000000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c1M7M0NrYwNzSzNDVQ0lEKTi0uzszPAykwqgUANrKPoiwAAAA="/>
  </w:docVars>
  <w:rsids>
    <w:rsidRoot w:val="007D6918"/>
    <w:rsid w:val="003F4185"/>
    <w:rsid w:val="0071177B"/>
    <w:rsid w:val="00740BFA"/>
    <w:rsid w:val="007D6918"/>
    <w:rsid w:val="0087710A"/>
    <w:rsid w:val="008F4E65"/>
    <w:rsid w:val="00955A33"/>
    <w:rsid w:val="00C47038"/>
    <w:rsid w:val="00DB7B2E"/>
    <w:rsid w:val="00DC3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8C954F"/>
  <w15:chartTrackingRefBased/>
  <w15:docId w15:val="{D38BE936-D535-42E0-AF49-D70AA616D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rsid w:val="007D6918"/>
    <w:pPr>
      <w:spacing w:after="0" w:line="240" w:lineRule="auto"/>
      <w:ind w:firstLine="360"/>
    </w:pPr>
    <w:rPr>
      <w:rFonts w:ascii="Courier New" w:eastAsia="Courier New" w:hAnsi="Courier New" w:cs="Courier New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691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69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1018</Words>
  <Characters>5806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Carsten Hansen</dc:creator>
  <cp:keywords/>
  <dc:description/>
  <cp:lastModifiedBy>Carsten Hansen</cp:lastModifiedBy>
  <cp:revision>5</cp:revision>
  <cp:lastPrinted>2018-08-01T03:33:00Z</cp:lastPrinted>
  <dcterms:created xsi:type="dcterms:W3CDTF">2018-08-01T03:34:00Z</dcterms:created>
  <dcterms:modified xsi:type="dcterms:W3CDTF">2019-10-23T04:20:00Z</dcterms:modified>
</cp:coreProperties>
</file>